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92A276" w14:textId="6748C329" w:rsidR="00557D1E" w:rsidRDefault="00D40E79">
      <w:pPr>
        <w:jc w:val="both"/>
      </w:pPr>
      <w:r>
        <w:t>Temeljem Pravilnika o organiziranju i vođenju planinarskih izleta, tura i pohoda u Hrvatskom planinarskom savezu od 07.06.2025. godine i čl. 24. Statuta Hrvatskog planinarskog društva Bilogora, Upravni odbor Hrvatskog planinarskog društva Bilogora, na sjednici održanoj 2</w:t>
      </w:r>
      <w:r w:rsidR="00D03DF8">
        <w:t>9.</w:t>
      </w:r>
      <w:r>
        <w:t xml:space="preserve">12.2025. godine, donosi </w:t>
      </w:r>
    </w:p>
    <w:p w14:paraId="0B92A277" w14:textId="77777777" w:rsidR="00557D1E" w:rsidRDefault="00557D1E">
      <w:pPr>
        <w:jc w:val="both"/>
      </w:pPr>
    </w:p>
    <w:p w14:paraId="0B92A278" w14:textId="77777777" w:rsidR="00557D1E" w:rsidRDefault="00D40E79">
      <w:pPr>
        <w:jc w:val="center"/>
        <w:rPr>
          <w:b/>
          <w:bCs/>
          <w:sz w:val="28"/>
          <w:szCs w:val="28"/>
        </w:rPr>
      </w:pPr>
      <w:r>
        <w:rPr>
          <w:b/>
          <w:bCs/>
          <w:sz w:val="28"/>
          <w:szCs w:val="28"/>
        </w:rPr>
        <w:t>PRAVILNIK</w:t>
      </w:r>
    </w:p>
    <w:p w14:paraId="0B92A279" w14:textId="77777777" w:rsidR="00557D1E" w:rsidRDefault="00D40E79">
      <w:pPr>
        <w:jc w:val="center"/>
        <w:rPr>
          <w:b/>
          <w:bCs/>
          <w:smallCaps/>
          <w:sz w:val="28"/>
          <w:szCs w:val="28"/>
        </w:rPr>
      </w:pPr>
      <w:r>
        <w:rPr>
          <w:b/>
          <w:bCs/>
          <w:sz w:val="28"/>
          <w:szCs w:val="28"/>
        </w:rPr>
        <w:t xml:space="preserve">O ORGANIZIRANJU I VOĐENJU PLANINARSKIH IZLETA, TURA I POHODA U </w:t>
      </w:r>
      <w:r>
        <w:rPr>
          <w:b/>
          <w:bCs/>
          <w:smallCaps/>
          <w:sz w:val="28"/>
          <w:szCs w:val="28"/>
        </w:rPr>
        <w:t>HRVATSKOM PLANINARSKOM DRUŠTVU „BILOGORA“ BJELOVAR</w:t>
      </w:r>
    </w:p>
    <w:p w14:paraId="0B92A27A" w14:textId="77777777" w:rsidR="00557D1E" w:rsidRDefault="00557D1E">
      <w:pPr>
        <w:jc w:val="center"/>
        <w:rPr>
          <w:sz w:val="28"/>
          <w:szCs w:val="28"/>
        </w:rPr>
      </w:pPr>
    </w:p>
    <w:p w14:paraId="0B92A27B" w14:textId="77777777" w:rsidR="00557D1E" w:rsidRDefault="00D40E79">
      <w:pPr>
        <w:jc w:val="center"/>
        <w:rPr>
          <w:b/>
          <w:bCs/>
        </w:rPr>
      </w:pPr>
      <w:r>
        <w:rPr>
          <w:b/>
          <w:bCs/>
        </w:rPr>
        <w:t xml:space="preserve">SADRŽAJ PRAVILNIKA </w:t>
      </w:r>
    </w:p>
    <w:p w14:paraId="0B92A27C" w14:textId="77777777" w:rsidR="00557D1E" w:rsidRDefault="00D40E79">
      <w:pPr>
        <w:jc w:val="center"/>
      </w:pPr>
      <w:r>
        <w:rPr>
          <w:b/>
          <w:bCs/>
        </w:rPr>
        <w:t>Članak 1.</w:t>
      </w:r>
    </w:p>
    <w:p w14:paraId="0B92A27D" w14:textId="77777777" w:rsidR="00557D1E" w:rsidRDefault="00D40E79">
      <w:pPr>
        <w:jc w:val="both"/>
      </w:pPr>
      <w:r>
        <w:t>Ovim se Pravilnikom uređuju način planiranja, organiziranja, financiranja i vođenja izleta te obveze i prava organizatora, vodiča i sudionika planinarskih izleta, tura i pohoda koje organizira Hrvatsko planinarsko društvo „Bilogora“ Bjelovar u daljnjem tekstu: Društvo. Izrazi koji se koriste u ovom Pravilniku, a imaju rodno značenje, odnose se jednako na muški i ženski rod.</w:t>
      </w:r>
    </w:p>
    <w:p w14:paraId="0B92A27E" w14:textId="77777777" w:rsidR="00557D1E" w:rsidRDefault="00557D1E">
      <w:pPr>
        <w:jc w:val="both"/>
      </w:pPr>
    </w:p>
    <w:p w14:paraId="0B92A27F" w14:textId="77777777" w:rsidR="00557D1E" w:rsidRDefault="00D40E79">
      <w:pPr>
        <w:jc w:val="center"/>
      </w:pPr>
      <w:r>
        <w:rPr>
          <w:b/>
          <w:bCs/>
        </w:rPr>
        <w:t>I. POJMOVIK</w:t>
      </w:r>
    </w:p>
    <w:p w14:paraId="0B92A280" w14:textId="77777777" w:rsidR="00557D1E" w:rsidRDefault="00D40E79">
      <w:pPr>
        <w:jc w:val="center"/>
        <w:rPr>
          <w:b/>
          <w:bCs/>
        </w:rPr>
      </w:pPr>
      <w:r>
        <w:rPr>
          <w:b/>
          <w:bCs/>
        </w:rPr>
        <w:t xml:space="preserve">PLANINARSKI IZLET, TURA I POHOD </w:t>
      </w:r>
    </w:p>
    <w:p w14:paraId="0B92A281" w14:textId="77777777" w:rsidR="00557D1E" w:rsidRDefault="00D40E79">
      <w:pPr>
        <w:jc w:val="center"/>
      </w:pPr>
      <w:r>
        <w:rPr>
          <w:b/>
          <w:bCs/>
        </w:rPr>
        <w:t>Članak 2.</w:t>
      </w:r>
    </w:p>
    <w:p w14:paraId="0B92A282" w14:textId="77777777" w:rsidR="00557D1E" w:rsidRDefault="00D40E79">
      <w:pPr>
        <w:spacing w:after="0" w:line="240" w:lineRule="auto"/>
        <w:jc w:val="both"/>
      </w:pPr>
      <w:r>
        <w:t xml:space="preserve">Organiziranim planinarskim putovanjima u Društvu smatraju se planinarski izleti, ture i pohodi: </w:t>
      </w:r>
    </w:p>
    <w:p w14:paraId="0B92A283" w14:textId="77777777" w:rsidR="00557D1E" w:rsidRDefault="00D40E79">
      <w:pPr>
        <w:numPr>
          <w:ilvl w:val="0"/>
          <w:numId w:val="6"/>
        </w:numPr>
        <w:pBdr>
          <w:top w:val="nil"/>
          <w:left w:val="nil"/>
          <w:bottom w:val="nil"/>
          <w:right w:val="nil"/>
          <w:between w:val="nil"/>
        </w:pBdr>
        <w:spacing w:after="0" w:line="240" w:lineRule="auto"/>
        <w:jc w:val="both"/>
      </w:pPr>
      <w:r>
        <w:rPr>
          <w:color w:val="000000"/>
        </w:rPr>
        <w:t xml:space="preserve">Planinarski izlet je planirano kraće putovanje koje uključuje kretanje brdskim, planinskim ili drugim neurbanim terenom, duže od pola sata, na koje se polazi radi odmora ili rekreacije. </w:t>
      </w:r>
    </w:p>
    <w:p w14:paraId="0B92A284" w14:textId="77777777" w:rsidR="00557D1E" w:rsidRDefault="00D40E79">
      <w:pPr>
        <w:numPr>
          <w:ilvl w:val="0"/>
          <w:numId w:val="6"/>
        </w:numPr>
        <w:pBdr>
          <w:top w:val="nil"/>
          <w:left w:val="nil"/>
          <w:bottom w:val="nil"/>
          <w:right w:val="nil"/>
          <w:between w:val="nil"/>
        </w:pBdr>
        <w:spacing w:after="0" w:line="240" w:lineRule="auto"/>
        <w:jc w:val="both"/>
      </w:pPr>
      <w:r>
        <w:rPr>
          <w:color w:val="000000"/>
        </w:rPr>
        <w:t xml:space="preserve">Planinarska tura je planirano višesatno ili višednevno putovanje koje uključuje kretanje u planini, pri čemu su etape i vrste kretanja unaprijed određeni. Zbog zahtjevnosti, tura podrazumijeva dobru tjelesnu spremnost, pripremljenost i odgovarajuću opremljenost sudionika. </w:t>
      </w:r>
    </w:p>
    <w:p w14:paraId="0B92A285" w14:textId="77777777" w:rsidR="00557D1E" w:rsidRDefault="00D40E79">
      <w:pPr>
        <w:numPr>
          <w:ilvl w:val="0"/>
          <w:numId w:val="6"/>
        </w:numPr>
        <w:pBdr>
          <w:top w:val="nil"/>
          <w:left w:val="nil"/>
          <w:bottom w:val="nil"/>
          <w:right w:val="nil"/>
          <w:between w:val="nil"/>
        </w:pBdr>
        <w:spacing w:after="0" w:line="240" w:lineRule="auto"/>
        <w:jc w:val="both"/>
      </w:pPr>
      <w:r>
        <w:rPr>
          <w:color w:val="000000"/>
        </w:rPr>
        <w:t xml:space="preserve">Planinarski pohod je prigodno Ili redovno masovno i otvoreno okupljanje članova jedne ili više planinarskih udruga u povodu neke obljetnice, proslave ili u nekom drugom sličnom povodu, te radi promidžbe ili popularizacije planinarstva ili planinskoga područja, koje uključuje organizirano kretanje u planini. </w:t>
      </w:r>
    </w:p>
    <w:p w14:paraId="0B92A286" w14:textId="77777777" w:rsidR="00557D1E" w:rsidRDefault="00557D1E">
      <w:pPr>
        <w:jc w:val="both"/>
      </w:pPr>
    </w:p>
    <w:p w14:paraId="0B92A287" w14:textId="77777777" w:rsidR="00557D1E" w:rsidRDefault="00D40E79">
      <w:pPr>
        <w:jc w:val="both"/>
      </w:pPr>
      <w:r>
        <w:t xml:space="preserve">Značenje pojma “izlet“ u daljnjem tekstu obuhvaća planinarske izlete, ture i pohode. Društvenim izletom smatra se izlet koji organizira Društvo, kojem se može pridružiti svaki član Društva koji posjeduje odgovarajuću vještinu, tjelesnu spremnost i opremu, a koji je najavljen objavom u godišnjem planu izleta, na oglasnoj ploči, internetskoj stranici Društva, društvenim mrežama ili elektroničkim platformama komunikacije. Na izlete, ture i pohode nije dozvoljeno voditi kućne ljubimce. </w:t>
      </w:r>
    </w:p>
    <w:p w14:paraId="0B92A288" w14:textId="77777777" w:rsidR="00557D1E" w:rsidRDefault="00557D1E">
      <w:pPr>
        <w:jc w:val="center"/>
        <w:rPr>
          <w:b/>
          <w:bCs/>
        </w:rPr>
      </w:pPr>
    </w:p>
    <w:p w14:paraId="0B92A289" w14:textId="77777777" w:rsidR="00557D1E" w:rsidRDefault="00D40E79">
      <w:pPr>
        <w:jc w:val="center"/>
        <w:rPr>
          <w:b/>
          <w:bCs/>
        </w:rPr>
      </w:pPr>
      <w:r>
        <w:rPr>
          <w:b/>
          <w:bCs/>
        </w:rPr>
        <w:t xml:space="preserve">ORGANIZATOR </w:t>
      </w:r>
    </w:p>
    <w:p w14:paraId="0B92A28A" w14:textId="77777777" w:rsidR="00557D1E" w:rsidRDefault="00D40E79">
      <w:pPr>
        <w:jc w:val="center"/>
      </w:pPr>
      <w:r>
        <w:rPr>
          <w:b/>
          <w:bCs/>
        </w:rPr>
        <w:lastRenderedPageBreak/>
        <w:t>Članak 3.</w:t>
      </w:r>
    </w:p>
    <w:p w14:paraId="0B92A28B" w14:textId="77777777" w:rsidR="00557D1E" w:rsidRDefault="00D40E79">
      <w:pPr>
        <w:jc w:val="both"/>
      </w:pPr>
      <w:r>
        <w:t xml:space="preserve">Organizator društvenih izleta je Društvo. Za društvene izlete koje organiziraju ustrojstvene jedinice (sekcije, odsjeci i sl.), organizatorom se smatra Društvo. </w:t>
      </w:r>
    </w:p>
    <w:p w14:paraId="0B92A28C" w14:textId="77777777" w:rsidR="00557D1E" w:rsidRDefault="00D40E79">
      <w:pPr>
        <w:jc w:val="both"/>
      </w:pPr>
      <w:r>
        <w:t>Ako Društvo nema dovoljno raspoloživog vodičkog kadra za izlet koji planira organizirati, može se za pomoć obratiti stanici vodiča registriranoj u HPS-u.</w:t>
      </w:r>
    </w:p>
    <w:p w14:paraId="0B92A28D" w14:textId="77777777" w:rsidR="00557D1E" w:rsidRDefault="00557D1E">
      <w:pPr>
        <w:jc w:val="center"/>
        <w:rPr>
          <w:b/>
          <w:bCs/>
        </w:rPr>
      </w:pPr>
    </w:p>
    <w:p w14:paraId="0B92A28E" w14:textId="77777777" w:rsidR="00557D1E" w:rsidRDefault="00D40E79">
      <w:pPr>
        <w:jc w:val="center"/>
        <w:rPr>
          <w:b/>
          <w:bCs/>
        </w:rPr>
      </w:pPr>
      <w:r>
        <w:rPr>
          <w:b/>
          <w:bCs/>
        </w:rPr>
        <w:t xml:space="preserve">VODIČ </w:t>
      </w:r>
    </w:p>
    <w:p w14:paraId="0B92A28F" w14:textId="77777777" w:rsidR="00557D1E" w:rsidRDefault="00D40E79">
      <w:pPr>
        <w:jc w:val="center"/>
        <w:rPr>
          <w:b/>
          <w:bCs/>
        </w:rPr>
      </w:pPr>
      <w:r>
        <w:rPr>
          <w:b/>
          <w:bCs/>
        </w:rPr>
        <w:t>Članak 4.</w:t>
      </w:r>
    </w:p>
    <w:p w14:paraId="0B92A290" w14:textId="77777777" w:rsidR="00557D1E" w:rsidRDefault="00D40E79">
      <w:pPr>
        <w:jc w:val="both"/>
      </w:pPr>
      <w:r>
        <w:t xml:space="preserve">Planinarski vodič (u daljnjem tekstu: vodič) je član Društva ili druge planinarske udruge koji je taj naziv stekao školovanjem u Vodičkoj službi HPS-a te položio ispit za odgovarajući standard osposobljenosti. Vodičko djelovanje (vođenje, priprema, edukacija i prevencija) planinarskog vodiča HPS-a za potrebe članova Društva ima status stručne djelatnosti HPS-a i ne smatra se uslugom u turizmu. </w:t>
      </w:r>
    </w:p>
    <w:p w14:paraId="0B92A291" w14:textId="77777777" w:rsidR="00557D1E" w:rsidRDefault="00D40E79">
      <w:pPr>
        <w:jc w:val="both"/>
      </w:pPr>
      <w:r>
        <w:t>Društvo ne može svojim članovima dodjeljivati naziv vodič.</w:t>
      </w:r>
    </w:p>
    <w:p w14:paraId="0B92A292" w14:textId="77777777" w:rsidR="00557D1E" w:rsidRDefault="00D40E79">
      <w:pPr>
        <w:jc w:val="both"/>
      </w:pPr>
      <w:r>
        <w:t>Osobe koje nisu osposobljene i licencirane u Vodičkoj službi HPS-a, pripravnici za vodiče i vodiči kojima je istekla licenca ne smatraju se vodičima i nisu ovlaštene za vođenje organiziranih planinarskih izleta u Društvu.</w:t>
      </w:r>
    </w:p>
    <w:p w14:paraId="0B92A293" w14:textId="77777777" w:rsidR="00557D1E" w:rsidRDefault="00557D1E">
      <w:pPr>
        <w:jc w:val="center"/>
        <w:rPr>
          <w:b/>
          <w:bCs/>
        </w:rPr>
      </w:pPr>
    </w:p>
    <w:p w14:paraId="0B92A294" w14:textId="77777777" w:rsidR="00557D1E" w:rsidRDefault="00D40E79">
      <w:pPr>
        <w:jc w:val="center"/>
      </w:pPr>
      <w:r>
        <w:rPr>
          <w:b/>
          <w:bCs/>
        </w:rPr>
        <w:t>II. ORGANIZIRANJE IZLETA PRIPREMA</w:t>
      </w:r>
    </w:p>
    <w:p w14:paraId="0B92A295" w14:textId="77777777" w:rsidR="00557D1E" w:rsidRDefault="00D40E79">
      <w:pPr>
        <w:jc w:val="center"/>
      </w:pPr>
      <w:r>
        <w:rPr>
          <w:b/>
          <w:bCs/>
        </w:rPr>
        <w:t>Članak 5.</w:t>
      </w:r>
    </w:p>
    <w:p w14:paraId="0B92A296" w14:textId="77777777" w:rsidR="00557D1E" w:rsidRDefault="00D40E79">
      <w:pPr>
        <w:spacing w:after="0"/>
        <w:jc w:val="both"/>
      </w:pPr>
      <w:r>
        <w:t xml:space="preserve">Organizacijski su poslovi: </w:t>
      </w:r>
    </w:p>
    <w:p w14:paraId="0B92A297" w14:textId="77777777" w:rsidR="00557D1E" w:rsidRDefault="00D40E79">
      <w:pPr>
        <w:numPr>
          <w:ilvl w:val="0"/>
          <w:numId w:val="1"/>
        </w:numPr>
        <w:pBdr>
          <w:top w:val="nil"/>
          <w:left w:val="nil"/>
          <w:bottom w:val="nil"/>
          <w:right w:val="nil"/>
          <w:between w:val="nil"/>
        </w:pBdr>
        <w:spacing w:after="0"/>
        <w:jc w:val="both"/>
      </w:pPr>
      <w:r>
        <w:rPr>
          <w:color w:val="000000"/>
        </w:rPr>
        <w:t xml:space="preserve">planiranje termina, trase kretanja i odredišta, putovanja, pričuvnog vremena i vremena za odmor; pričuvnih varijanti u slučaju nepovoljnih okolnosti na terenu te troškova sudionika izleta; </w:t>
      </w:r>
    </w:p>
    <w:p w14:paraId="0B92A298" w14:textId="77777777" w:rsidR="00557D1E" w:rsidRDefault="00D40E79">
      <w:pPr>
        <w:numPr>
          <w:ilvl w:val="0"/>
          <w:numId w:val="1"/>
        </w:numPr>
        <w:pBdr>
          <w:top w:val="nil"/>
          <w:left w:val="nil"/>
          <w:bottom w:val="nil"/>
          <w:right w:val="nil"/>
          <w:between w:val="nil"/>
        </w:pBdr>
        <w:spacing w:after="0"/>
        <w:jc w:val="both"/>
      </w:pPr>
      <w:r>
        <w:rPr>
          <w:color w:val="000000"/>
        </w:rPr>
        <w:t xml:space="preserve">dogovaranje s pružateljima usluga; </w:t>
      </w:r>
    </w:p>
    <w:p w14:paraId="0B92A299" w14:textId="77777777" w:rsidR="00557D1E" w:rsidRDefault="00D40E79">
      <w:pPr>
        <w:numPr>
          <w:ilvl w:val="0"/>
          <w:numId w:val="1"/>
        </w:numPr>
        <w:pBdr>
          <w:top w:val="nil"/>
          <w:left w:val="nil"/>
          <w:bottom w:val="nil"/>
          <w:right w:val="nil"/>
          <w:between w:val="nil"/>
        </w:pBdr>
        <w:spacing w:after="0"/>
        <w:jc w:val="both"/>
      </w:pPr>
      <w:r>
        <w:rPr>
          <w:color w:val="000000"/>
        </w:rPr>
        <w:t xml:space="preserve">planiranje vođenja; </w:t>
      </w:r>
    </w:p>
    <w:p w14:paraId="0B92A29A" w14:textId="77777777" w:rsidR="00557D1E" w:rsidRDefault="00D40E79">
      <w:pPr>
        <w:numPr>
          <w:ilvl w:val="0"/>
          <w:numId w:val="1"/>
        </w:numPr>
        <w:pBdr>
          <w:top w:val="nil"/>
          <w:left w:val="nil"/>
          <w:bottom w:val="nil"/>
          <w:right w:val="nil"/>
          <w:between w:val="nil"/>
        </w:pBdr>
        <w:spacing w:after="0"/>
        <w:jc w:val="both"/>
      </w:pPr>
      <w:r>
        <w:rPr>
          <w:color w:val="000000"/>
        </w:rPr>
        <w:t xml:space="preserve">priprema opreme; </w:t>
      </w:r>
    </w:p>
    <w:p w14:paraId="0B92A29B" w14:textId="77777777" w:rsidR="00557D1E" w:rsidRDefault="00D40E79">
      <w:pPr>
        <w:numPr>
          <w:ilvl w:val="0"/>
          <w:numId w:val="1"/>
        </w:numPr>
        <w:pBdr>
          <w:top w:val="nil"/>
          <w:left w:val="nil"/>
          <w:bottom w:val="nil"/>
          <w:right w:val="nil"/>
          <w:between w:val="nil"/>
        </w:pBdr>
        <w:spacing w:after="0"/>
        <w:jc w:val="both"/>
      </w:pPr>
      <w:r>
        <w:rPr>
          <w:color w:val="000000"/>
        </w:rPr>
        <w:t xml:space="preserve">prikupljanje prijava; </w:t>
      </w:r>
    </w:p>
    <w:p w14:paraId="0B92A29C" w14:textId="77777777" w:rsidR="00557D1E" w:rsidRDefault="00D40E79">
      <w:pPr>
        <w:numPr>
          <w:ilvl w:val="0"/>
          <w:numId w:val="1"/>
        </w:numPr>
        <w:pBdr>
          <w:top w:val="nil"/>
          <w:left w:val="nil"/>
          <w:bottom w:val="nil"/>
          <w:right w:val="nil"/>
          <w:between w:val="nil"/>
        </w:pBdr>
        <w:spacing w:after="0"/>
        <w:jc w:val="both"/>
      </w:pPr>
      <w:r>
        <w:rPr>
          <w:color w:val="000000"/>
        </w:rPr>
        <w:t xml:space="preserve">informiranje sudionika; </w:t>
      </w:r>
    </w:p>
    <w:p w14:paraId="0B92A29D" w14:textId="77777777" w:rsidR="00557D1E" w:rsidRDefault="00D40E79">
      <w:pPr>
        <w:numPr>
          <w:ilvl w:val="0"/>
          <w:numId w:val="1"/>
        </w:numPr>
        <w:pBdr>
          <w:top w:val="nil"/>
          <w:left w:val="nil"/>
          <w:bottom w:val="nil"/>
          <w:right w:val="nil"/>
          <w:between w:val="nil"/>
        </w:pBdr>
        <w:spacing w:after="0"/>
        <w:jc w:val="both"/>
      </w:pPr>
      <w:r>
        <w:rPr>
          <w:color w:val="000000"/>
        </w:rPr>
        <w:t xml:space="preserve">administrativni i drugi poslovi povezani s pripremom izleta. </w:t>
      </w:r>
    </w:p>
    <w:p w14:paraId="0B92A29E" w14:textId="77777777" w:rsidR="00557D1E" w:rsidRDefault="00557D1E">
      <w:pPr>
        <w:jc w:val="center"/>
        <w:rPr>
          <w:b/>
          <w:bCs/>
        </w:rPr>
      </w:pPr>
    </w:p>
    <w:p w14:paraId="0B92A29F" w14:textId="77777777" w:rsidR="00557D1E" w:rsidRDefault="00D40E79">
      <w:pPr>
        <w:jc w:val="center"/>
        <w:rPr>
          <w:b/>
          <w:bCs/>
        </w:rPr>
      </w:pPr>
      <w:r>
        <w:rPr>
          <w:b/>
          <w:bCs/>
        </w:rPr>
        <w:t xml:space="preserve">ORGANIZACIJSKI POSLOVI U DRUŠTVU </w:t>
      </w:r>
    </w:p>
    <w:p w14:paraId="0B92A2A0" w14:textId="77777777" w:rsidR="00557D1E" w:rsidRDefault="00D40E79">
      <w:pPr>
        <w:jc w:val="center"/>
      </w:pPr>
      <w:r>
        <w:rPr>
          <w:b/>
          <w:bCs/>
        </w:rPr>
        <w:t>Članak 6.</w:t>
      </w:r>
    </w:p>
    <w:p w14:paraId="0B92A2A1" w14:textId="77777777" w:rsidR="00557D1E" w:rsidRDefault="00D40E79">
      <w:pPr>
        <w:jc w:val="both"/>
      </w:pPr>
      <w:r>
        <w:t xml:space="preserve">Organizacijske poslove za društvene izlete može obavljati isključivo osoba koju Društvo ovlasti za obavljanje tih poslova. Za pogreške i propuste u obavljanju organizacijskih poslova u okviru Društva, osoba kojoj su povjereni organizacijski poslovi odgovorna je Društvu. Za pogreške i propuste prema trećim osobama odgovara Društvo. </w:t>
      </w:r>
      <w:r w:rsidRPr="00151C01">
        <w:t xml:space="preserve">Ako društveni izlet ima obilježja turističkog izleta ili paket-aranžmana (ako sadrži pružanje dviju ili više turističkih ili ugostiteljskih usluga koje organizira Društvo) organizator izleta </w:t>
      </w:r>
      <w:r w:rsidRPr="00151C01">
        <w:lastRenderedPageBreak/>
        <w:t xml:space="preserve">obvezan je voditi računa o ispunjavanju uvjeta koji su za takva putovanja propisani Zakonom o pružanju usluga u turizmu. </w:t>
      </w:r>
      <w:r>
        <w:t xml:space="preserve">Ako se u Društvu prikuplja novac za troškove prijevoza na društvenom izletu, prikupljena sredstva uplaćuju se u blagajnu ili na račun Društva, a nastali trošak plaća se prema pristiglom računu pružatelja usluga. </w:t>
      </w:r>
    </w:p>
    <w:p w14:paraId="0B92A2A2" w14:textId="77777777" w:rsidR="00557D1E" w:rsidRDefault="00557D1E">
      <w:pPr>
        <w:jc w:val="center"/>
        <w:rPr>
          <w:b/>
          <w:bCs/>
        </w:rPr>
      </w:pPr>
    </w:p>
    <w:p w14:paraId="0B92A2A3" w14:textId="77777777" w:rsidR="00557D1E" w:rsidRDefault="00D40E79">
      <w:pPr>
        <w:jc w:val="center"/>
        <w:rPr>
          <w:b/>
          <w:bCs/>
        </w:rPr>
      </w:pPr>
      <w:r>
        <w:rPr>
          <w:b/>
          <w:bCs/>
        </w:rPr>
        <w:t xml:space="preserve">OBAVJEŠĆIVANJE </w:t>
      </w:r>
    </w:p>
    <w:p w14:paraId="0B92A2A4" w14:textId="77777777" w:rsidR="00557D1E" w:rsidRDefault="00D40E79">
      <w:pPr>
        <w:jc w:val="center"/>
      </w:pPr>
      <w:r>
        <w:rPr>
          <w:b/>
          <w:bCs/>
        </w:rPr>
        <w:t>Članak 7.</w:t>
      </w:r>
    </w:p>
    <w:p w14:paraId="0B92A2A5" w14:textId="77777777" w:rsidR="00557D1E" w:rsidRDefault="00D40E79">
      <w:pPr>
        <w:spacing w:after="0"/>
        <w:jc w:val="both"/>
      </w:pPr>
      <w:r>
        <w:t xml:space="preserve">Obaviješću o društvenom izletu smatra se pisana najava pojedinačnog izleta koju organizator objavi na službenoj internetskoj stranici, društvenim mrežama ili drugim platformama elektroničke komunikacije. Obavijest o društvenom izletu treba sadržavati sljedeće podatke: </w:t>
      </w:r>
    </w:p>
    <w:p w14:paraId="0B92A2A6" w14:textId="77777777" w:rsidR="00557D1E" w:rsidRDefault="00D40E79">
      <w:pPr>
        <w:numPr>
          <w:ilvl w:val="0"/>
          <w:numId w:val="2"/>
        </w:numPr>
        <w:pBdr>
          <w:top w:val="nil"/>
          <w:left w:val="nil"/>
          <w:bottom w:val="nil"/>
          <w:right w:val="nil"/>
          <w:between w:val="nil"/>
        </w:pBdr>
        <w:spacing w:after="0"/>
        <w:jc w:val="both"/>
        <w:rPr>
          <w:color w:val="000000"/>
        </w:rPr>
      </w:pPr>
      <w:r>
        <w:rPr>
          <w:color w:val="000000"/>
        </w:rPr>
        <w:t>naziv organizatora;</w:t>
      </w:r>
    </w:p>
    <w:p w14:paraId="0B92A2A7" w14:textId="77777777" w:rsidR="00557D1E" w:rsidRDefault="00D40E79">
      <w:pPr>
        <w:numPr>
          <w:ilvl w:val="0"/>
          <w:numId w:val="2"/>
        </w:numPr>
        <w:pBdr>
          <w:top w:val="nil"/>
          <w:left w:val="nil"/>
          <w:bottom w:val="nil"/>
          <w:right w:val="nil"/>
          <w:between w:val="nil"/>
        </w:pBdr>
        <w:spacing w:after="0"/>
        <w:jc w:val="both"/>
        <w:rPr>
          <w:color w:val="000000"/>
        </w:rPr>
      </w:pPr>
      <w:r>
        <w:rPr>
          <w:color w:val="000000"/>
        </w:rPr>
        <w:t>ime i prezime vodiča;</w:t>
      </w:r>
    </w:p>
    <w:p w14:paraId="0B92A2A8" w14:textId="77777777" w:rsidR="00557D1E" w:rsidRDefault="00D40E79">
      <w:pPr>
        <w:numPr>
          <w:ilvl w:val="0"/>
          <w:numId w:val="2"/>
        </w:numPr>
        <w:pBdr>
          <w:top w:val="nil"/>
          <w:left w:val="nil"/>
          <w:bottom w:val="nil"/>
          <w:right w:val="nil"/>
          <w:between w:val="nil"/>
        </w:pBdr>
        <w:spacing w:after="0"/>
        <w:jc w:val="both"/>
        <w:rPr>
          <w:color w:val="000000"/>
        </w:rPr>
      </w:pPr>
      <w:r>
        <w:rPr>
          <w:color w:val="000000"/>
        </w:rPr>
        <w:t>vrijeme i mjesto okupljanja sudionika;</w:t>
      </w:r>
    </w:p>
    <w:p w14:paraId="0B92A2A9" w14:textId="77777777" w:rsidR="00557D1E" w:rsidRDefault="00D40E79">
      <w:pPr>
        <w:numPr>
          <w:ilvl w:val="0"/>
          <w:numId w:val="2"/>
        </w:numPr>
        <w:pBdr>
          <w:top w:val="nil"/>
          <w:left w:val="nil"/>
          <w:bottom w:val="nil"/>
          <w:right w:val="nil"/>
          <w:between w:val="nil"/>
        </w:pBdr>
        <w:spacing w:after="0"/>
        <w:jc w:val="both"/>
        <w:rPr>
          <w:color w:val="000000"/>
        </w:rPr>
      </w:pPr>
      <w:r>
        <w:rPr>
          <w:color w:val="000000"/>
        </w:rPr>
        <w:t>informaciju o predviđenim troškovima;</w:t>
      </w:r>
    </w:p>
    <w:p w14:paraId="0B92A2AA" w14:textId="77777777" w:rsidR="00557D1E" w:rsidRDefault="00D40E79">
      <w:pPr>
        <w:numPr>
          <w:ilvl w:val="0"/>
          <w:numId w:val="2"/>
        </w:numPr>
        <w:pBdr>
          <w:top w:val="nil"/>
          <w:left w:val="nil"/>
          <w:bottom w:val="nil"/>
          <w:right w:val="nil"/>
          <w:between w:val="nil"/>
        </w:pBdr>
        <w:spacing w:after="0"/>
        <w:jc w:val="both"/>
        <w:rPr>
          <w:color w:val="000000"/>
        </w:rPr>
      </w:pPr>
      <w:r>
        <w:rPr>
          <w:color w:val="000000"/>
        </w:rPr>
        <w:t>uputu o prijavljivanju;</w:t>
      </w:r>
    </w:p>
    <w:p w14:paraId="0B92A2AB" w14:textId="77777777" w:rsidR="00557D1E" w:rsidRDefault="00D40E79">
      <w:pPr>
        <w:numPr>
          <w:ilvl w:val="0"/>
          <w:numId w:val="2"/>
        </w:numPr>
        <w:pBdr>
          <w:top w:val="nil"/>
          <w:left w:val="nil"/>
          <w:bottom w:val="nil"/>
          <w:right w:val="nil"/>
          <w:between w:val="nil"/>
        </w:pBdr>
        <w:spacing w:after="0"/>
        <w:jc w:val="both"/>
        <w:rPr>
          <w:color w:val="000000"/>
        </w:rPr>
      </w:pPr>
      <w:r>
        <w:rPr>
          <w:color w:val="000000"/>
        </w:rPr>
        <w:t>plan izleta (cilj, satnicu, udaljenosti i dr.);</w:t>
      </w:r>
    </w:p>
    <w:p w14:paraId="0B92A2AC" w14:textId="77777777" w:rsidR="00557D1E" w:rsidRDefault="00D40E79">
      <w:pPr>
        <w:numPr>
          <w:ilvl w:val="0"/>
          <w:numId w:val="2"/>
        </w:numPr>
        <w:pBdr>
          <w:top w:val="nil"/>
          <w:left w:val="nil"/>
          <w:bottom w:val="nil"/>
          <w:right w:val="nil"/>
          <w:between w:val="nil"/>
        </w:pBdr>
        <w:spacing w:after="0"/>
        <w:jc w:val="both"/>
        <w:rPr>
          <w:color w:val="000000"/>
        </w:rPr>
      </w:pPr>
      <w:r>
        <w:rPr>
          <w:color w:val="000000"/>
        </w:rPr>
        <w:t>obavijesti koje se odnose na sigurnost i udobnost sudionika (potrebnu opremu, odjeću i obuću, tjelesnu spremnost za svladavanje predviđenih napora, zahtjevnost izleta i dr.);</w:t>
      </w:r>
    </w:p>
    <w:p w14:paraId="0B92A2AD" w14:textId="77777777" w:rsidR="00557D1E" w:rsidRDefault="00D40E79">
      <w:pPr>
        <w:numPr>
          <w:ilvl w:val="0"/>
          <w:numId w:val="2"/>
        </w:numPr>
        <w:pBdr>
          <w:top w:val="nil"/>
          <w:left w:val="nil"/>
          <w:bottom w:val="nil"/>
          <w:right w:val="nil"/>
          <w:between w:val="nil"/>
        </w:pBdr>
        <w:spacing w:after="0"/>
        <w:jc w:val="both"/>
        <w:rPr>
          <w:color w:val="000000"/>
        </w:rPr>
      </w:pPr>
      <w:r>
        <w:rPr>
          <w:color w:val="000000"/>
        </w:rPr>
        <w:t>obavijesti o uvjetima sudjelovanja na izletu (ponašanju u skupini, osobnoj odgovornost i dr.).</w:t>
      </w:r>
    </w:p>
    <w:p w14:paraId="0B92A2AE" w14:textId="77777777" w:rsidR="00557D1E" w:rsidRDefault="00557D1E">
      <w:pPr>
        <w:jc w:val="both"/>
      </w:pPr>
    </w:p>
    <w:p w14:paraId="0B92A2AF" w14:textId="77777777" w:rsidR="00557D1E" w:rsidRDefault="00557D1E">
      <w:pPr>
        <w:jc w:val="center"/>
        <w:rPr>
          <w:b/>
          <w:bCs/>
        </w:rPr>
      </w:pPr>
    </w:p>
    <w:p w14:paraId="0B92A2B0" w14:textId="77777777" w:rsidR="00557D1E" w:rsidRDefault="00D40E79">
      <w:pPr>
        <w:jc w:val="center"/>
        <w:rPr>
          <w:b/>
          <w:bCs/>
        </w:rPr>
      </w:pPr>
      <w:r>
        <w:rPr>
          <w:b/>
          <w:bCs/>
        </w:rPr>
        <w:t xml:space="preserve">PRAVOVREMENOST OBAVJEŠĆIVANJA </w:t>
      </w:r>
    </w:p>
    <w:p w14:paraId="0B92A2B1" w14:textId="77777777" w:rsidR="00557D1E" w:rsidRDefault="00D40E79">
      <w:pPr>
        <w:jc w:val="center"/>
      </w:pPr>
      <w:r>
        <w:rPr>
          <w:b/>
          <w:bCs/>
        </w:rPr>
        <w:t>Članak 8.</w:t>
      </w:r>
    </w:p>
    <w:p w14:paraId="0B92A2B2" w14:textId="77777777" w:rsidR="00557D1E" w:rsidRDefault="00D40E79">
      <w:pPr>
        <w:jc w:val="both"/>
      </w:pPr>
      <w:r>
        <w:t xml:space="preserve">Svi društveni izleti objavljuju se u godišnjem planu izleta. Godišnji plan izleta donosi Upravni odbor Društva krajem tekuće godine za iduću godinu. Prilikom izrade prijedloga plana izleta treba voditi računa o unaprijed dogovorenim ili tradicionalnim izletima, o terminima potrebnim za održavanje Opće i Male planinarske škole kao i o željama i prijedlozima članova Društva. </w:t>
      </w:r>
    </w:p>
    <w:p w14:paraId="0B92A2B3" w14:textId="77777777" w:rsidR="00557D1E" w:rsidRDefault="00557D1E">
      <w:pPr>
        <w:jc w:val="center"/>
        <w:rPr>
          <w:b/>
          <w:bCs/>
        </w:rPr>
      </w:pPr>
    </w:p>
    <w:p w14:paraId="0B92A2B4" w14:textId="77777777" w:rsidR="00557D1E" w:rsidRDefault="00D40E79">
      <w:pPr>
        <w:jc w:val="center"/>
        <w:rPr>
          <w:b/>
          <w:bCs/>
        </w:rPr>
      </w:pPr>
      <w:r>
        <w:rPr>
          <w:b/>
          <w:bCs/>
        </w:rPr>
        <w:t>ČLANSTVO KAO PREDUVJET</w:t>
      </w:r>
    </w:p>
    <w:p w14:paraId="0B92A2B5" w14:textId="77777777" w:rsidR="00557D1E" w:rsidRDefault="00D40E79">
      <w:pPr>
        <w:jc w:val="center"/>
      </w:pPr>
      <w:r>
        <w:rPr>
          <w:b/>
          <w:bCs/>
        </w:rPr>
        <w:t xml:space="preserve"> Članak 9.</w:t>
      </w:r>
    </w:p>
    <w:p w14:paraId="0B92A2B6" w14:textId="77777777" w:rsidR="00557D1E" w:rsidRDefault="00D40E79">
      <w:pPr>
        <w:jc w:val="both"/>
      </w:pPr>
      <w:r>
        <w:t>Na izletima koje organizira Društvo mogu sudjelovati članovi Društva kao i članovi drugih planinarskih udruga, ako je tako predvidio organizator ali tek kada nema više zainteresiranih članova Društva. Članom Društva i druge planinarske udruge u Republici Hrvatskoj smatra se svaki planinar s važećom jedinstvenom članskom iskaznicom HPS-a i plaćenom članarinom za tekuću godinu.</w:t>
      </w:r>
    </w:p>
    <w:p w14:paraId="0B92A2B7" w14:textId="77777777" w:rsidR="00557D1E" w:rsidRDefault="00557D1E">
      <w:pPr>
        <w:jc w:val="center"/>
        <w:rPr>
          <w:b/>
          <w:bCs/>
        </w:rPr>
      </w:pPr>
    </w:p>
    <w:p w14:paraId="0B92A2B8" w14:textId="77777777" w:rsidR="00557D1E" w:rsidRDefault="00D40E79">
      <w:pPr>
        <w:jc w:val="center"/>
        <w:rPr>
          <w:b/>
          <w:bCs/>
        </w:rPr>
      </w:pPr>
      <w:r>
        <w:rPr>
          <w:b/>
          <w:bCs/>
        </w:rPr>
        <w:t xml:space="preserve">PRIJAVE </w:t>
      </w:r>
    </w:p>
    <w:p w14:paraId="0B92A2B9" w14:textId="77777777" w:rsidR="00557D1E" w:rsidRDefault="00D40E79">
      <w:pPr>
        <w:jc w:val="center"/>
      </w:pPr>
      <w:r>
        <w:rPr>
          <w:b/>
          <w:bCs/>
        </w:rPr>
        <w:lastRenderedPageBreak/>
        <w:t>Članak 10.</w:t>
      </w:r>
    </w:p>
    <w:p w14:paraId="596A0B84" w14:textId="5AA82755" w:rsidR="00302639" w:rsidRDefault="00D40E79">
      <w:pPr>
        <w:jc w:val="both"/>
      </w:pPr>
      <w:r>
        <w:t>Prijava sadržava ime i prezime sudionika, druge potrebne podatke, ovisno o izletu</w:t>
      </w:r>
      <w:r w:rsidR="00A85F74">
        <w:t>:</w:t>
      </w:r>
      <w:r>
        <w:t xml:space="preserve"> broj mobitela, po mogućnosti adresu elektroničke pošte, broj putovnice, broj osobne iskaznice, OIB, broj iskaznice HPS - a, a može sadržavati i potpis sudionika da je upoznat s planom izleta, svojim obvezama i sl. </w:t>
      </w:r>
    </w:p>
    <w:p w14:paraId="026CD07D" w14:textId="113983D9" w:rsidR="00302639" w:rsidRDefault="00D40E79">
      <w:pPr>
        <w:jc w:val="both"/>
      </w:pPr>
      <w:r>
        <w:t>Za izlete čij</w:t>
      </w:r>
      <w:r w:rsidR="00E63D37">
        <w:t>i je trošak</w:t>
      </w:r>
      <w:r>
        <w:t xml:space="preserve"> do </w:t>
      </w:r>
      <w:r w:rsidRPr="00EB70F6">
        <w:t>30 eura, uz prijavu, sudionici su dužni uplatiti cjelokupan iznos. Za izlete čij</w:t>
      </w:r>
      <w:r w:rsidR="00E63D37">
        <w:t>i</w:t>
      </w:r>
      <w:r w:rsidRPr="00EB70F6">
        <w:t xml:space="preserve"> je </w:t>
      </w:r>
      <w:r w:rsidR="00E63D37">
        <w:t>trošak</w:t>
      </w:r>
      <w:r w:rsidRPr="00EB70F6">
        <w:t xml:space="preserve"> viš</w:t>
      </w:r>
      <w:r w:rsidR="00673D69">
        <w:t>i</w:t>
      </w:r>
      <w:r w:rsidRPr="00EB70F6">
        <w:t xml:space="preserve"> od 30 eura, vodič </w:t>
      </w:r>
      <w:r>
        <w:t xml:space="preserve">ili osoba ovlaštena za organizaciju može zahtijevati uplatu predujma uz prijavu sudionika izleta. </w:t>
      </w:r>
    </w:p>
    <w:p w14:paraId="46EC4863" w14:textId="2191AA52" w:rsidR="00E82877" w:rsidRDefault="00E82877" w:rsidP="00E82877">
      <w:pPr>
        <w:jc w:val="both"/>
      </w:pPr>
      <w:r>
        <w:t xml:space="preserve">Troškovi izleta i njegovog organiziranja moraju biti pokriveni uplatama učesnika, osim za izlete za koje se unaprijed odredi da će biti djelomično ili u potpunosti financirani od strane Društva ili sponzora. </w:t>
      </w:r>
    </w:p>
    <w:p w14:paraId="5F09DD3C" w14:textId="4E5499C8" w:rsidR="00E82877" w:rsidRDefault="00E82877">
      <w:pPr>
        <w:jc w:val="both"/>
      </w:pPr>
      <w:r>
        <w:t>Kalkulacija cijene izleta izrađuje</w:t>
      </w:r>
      <w:r w:rsidR="00673D69">
        <w:t xml:space="preserve"> se</w:t>
      </w:r>
      <w:r>
        <w:t xml:space="preserve"> na osnovi prethodno dogovorene cijene prijevoza i svih ostalih troškova izleta te pretpostavljenog minimalnog broja učesnika, tako da svi troškovi izleta budu pokriveni uplatama učesnika.</w:t>
      </w:r>
      <w:r w:rsidR="003D6FF0">
        <w:t xml:space="preserve"> </w:t>
      </w:r>
      <w:r w:rsidR="001035FD">
        <w:t>Trošak</w:t>
      </w:r>
      <w:r w:rsidR="00CF1D6D" w:rsidRPr="00CF1D6D">
        <w:t xml:space="preserve"> prijevoza po sudioniku </w:t>
      </w:r>
      <w:r w:rsidR="001035FD">
        <w:t>kalkulira</w:t>
      </w:r>
      <w:r w:rsidR="00CF1D6D" w:rsidRPr="00CF1D6D">
        <w:t xml:space="preserve"> se za 4 putnika manje od kapaciteta sjedećih mjesta u autobusu umanjenog za vodiča(e) i pomoćnika(e) vodiča.</w:t>
      </w:r>
    </w:p>
    <w:p w14:paraId="09F973C7" w14:textId="1261F9EF" w:rsidR="009644A8" w:rsidRDefault="00B76471">
      <w:pPr>
        <w:jc w:val="both"/>
      </w:pPr>
      <w:r>
        <w:t>Ukoliko</w:t>
      </w:r>
      <w:r w:rsidR="00B8241C">
        <w:t xml:space="preserve"> se ne u</w:t>
      </w:r>
      <w:r w:rsidR="00895CC0">
        <w:t>s</w:t>
      </w:r>
      <w:r w:rsidR="00B8241C">
        <w:t>pije popuniti autobus</w:t>
      </w:r>
      <w:r w:rsidR="00B31BE5">
        <w:t xml:space="preserve"> može se korigirati cijena ako su sudionici izleta suglasni</w:t>
      </w:r>
      <w:r w:rsidR="00674DDA">
        <w:t>.</w:t>
      </w:r>
      <w:r w:rsidR="00635181">
        <w:t xml:space="preserve"> </w:t>
      </w:r>
      <w:r w:rsidR="00895CC0">
        <w:t xml:space="preserve"> </w:t>
      </w:r>
      <w:r w:rsidR="00D40E79">
        <w:t xml:space="preserve">Visinu i vrijeme uplate(a) određuje vodič ili osoba ovlaštena za organizaciju vodeći računa o vrsti i okolnostima izleta. </w:t>
      </w:r>
      <w:r w:rsidR="008B049B">
        <w:t>Kada</w:t>
      </w:r>
      <w:r w:rsidR="00D40E79">
        <w:t xml:space="preserve"> se na izletu koristi prijevoz osobnim automobilima, troškove cestarine i troškove potrošnje goriva snose svi sudionici izleta u dogovoru s vozačem osobnog automobila. </w:t>
      </w:r>
      <w:r w:rsidR="009644A8">
        <w:t>U pravilu vozač</w:t>
      </w:r>
      <w:r w:rsidR="003E1339">
        <w:t>/vlasnik</w:t>
      </w:r>
      <w:r w:rsidR="009644A8">
        <w:t xml:space="preserve"> </w:t>
      </w:r>
      <w:r w:rsidR="003E1339">
        <w:t xml:space="preserve">osobnog </w:t>
      </w:r>
      <w:r w:rsidR="009644A8">
        <w:t>automobila ni</w:t>
      </w:r>
      <w:r w:rsidR="00611372">
        <w:t>je dužan snositi trošak prijevoza.</w:t>
      </w:r>
    </w:p>
    <w:p w14:paraId="0B92A2BA" w14:textId="659DA59E" w:rsidR="00557D1E" w:rsidRDefault="00AA44F8">
      <w:pPr>
        <w:jc w:val="both"/>
      </w:pPr>
      <w:r>
        <w:t>Nije li</w:t>
      </w:r>
      <w:r w:rsidR="00D40E79">
        <w:t xml:space="preserve"> odlukom vodiča ili osobe ovlaštene za organizaciju drugačije regulirano, prijava bez uplate punog iznosa/predujma ne smatra se valjanom. Ako se prijavi više zainteresiranih od predviđenog broja formira se lista čekanja. Prijave za sudjelovanje u izletu rangiraju se prema redoslijedu uplata, a prednost pri prijavljivanju može se dati redovitijim ili sposobnijim članovima ili slično. Redoslijed prijava i konačan popis sudionika izleta utvrđuje vodič samostalno. </w:t>
      </w:r>
    </w:p>
    <w:p w14:paraId="0B92A2BB" w14:textId="77777777" w:rsidR="00557D1E" w:rsidRDefault="00D40E79">
      <w:pPr>
        <w:jc w:val="both"/>
      </w:pPr>
      <w:r>
        <w:t xml:space="preserve">Vodič ili osoba ovlaštena za organizaciju imaju pravo odrediti posebne uvjete u pogledu rokova uplata i povrata uplaćenog predujma u slučaju odustanka prijavljenog sudionika ili otkazivanja izleta. Predujam može biti nepovratan. Ako prijavljeni član odustane od sudjelovanja, može si naći zamjenu, uz uvjet da je vodič s time suglasan. Ukoliko ne nađe zamjenu ili ne postoji lista čekanja uplaćeni iznos u cijelosti se ne vraća. Popis prijavljenih sudionika vodič nosi sa sobom za vrijeme izleta. </w:t>
      </w:r>
    </w:p>
    <w:p w14:paraId="0B92A2BC" w14:textId="77777777" w:rsidR="00557D1E" w:rsidRDefault="00D40E79">
      <w:pPr>
        <w:jc w:val="both"/>
      </w:pPr>
      <w:bookmarkStart w:id="0" w:name="_heading=h.qpbrgt6ewkmb" w:colFirst="0" w:colLast="0"/>
      <w:bookmarkEnd w:id="0"/>
      <w:r>
        <w:t>Kada prijavljeni sudionik izleta otkaže sudjelovanje na izletu nakon roka za prijavu a nije platio predujam dužan je participirati u troškovima prijevoza kako trošak ne bi pao na teret drugih izletnika ili Društva. U slučaju da ne plati trošak izleta kojeg je otkazao, sudionik se nema pravo prijavljivati na izlete sve do podmirenja troška.</w:t>
      </w:r>
    </w:p>
    <w:p w14:paraId="0B92A2BD" w14:textId="77777777" w:rsidR="00557D1E" w:rsidRDefault="00D40E79">
      <w:pPr>
        <w:jc w:val="both"/>
      </w:pPr>
      <w:bookmarkStart w:id="1" w:name="_heading=h.w5yw1hz3cn27" w:colFirst="0" w:colLast="0"/>
      <w:bookmarkEnd w:id="1"/>
      <w:r>
        <w:t>Ukoliko prijavljeni sudionik izleta otkazuje izlet iz zdravstvenih razloga može tražiti povrat sredstava pisanim putem u roku od 15 dana od obavijesti vodiču ili osobi ovlaštenoj za organizaciju da odustaje od izleta o čemu odluku donosi Upravni odbor.</w:t>
      </w:r>
    </w:p>
    <w:p w14:paraId="0B92A2BE" w14:textId="105C3022" w:rsidR="00557D1E" w:rsidRDefault="00D40E79">
      <w:pPr>
        <w:jc w:val="both"/>
      </w:pPr>
      <w:r>
        <w:t xml:space="preserve">Prednost kod upisa </w:t>
      </w:r>
      <w:r w:rsidR="00B31538">
        <w:t>na</w:t>
      </w:r>
      <w:r>
        <w:t xml:space="preserve"> izlet imaju članovi Društva a ako ostane slobodnih mjesta na izlet se mogu prijaviti i članovi ostalih planinarskih društava.</w:t>
      </w:r>
    </w:p>
    <w:p w14:paraId="0B92A2BF" w14:textId="77777777" w:rsidR="00557D1E" w:rsidRDefault="00557D1E">
      <w:pPr>
        <w:jc w:val="both"/>
      </w:pPr>
    </w:p>
    <w:p w14:paraId="0B92A2C0" w14:textId="77777777" w:rsidR="00557D1E" w:rsidRDefault="00557D1E">
      <w:pPr>
        <w:jc w:val="center"/>
        <w:rPr>
          <w:b/>
          <w:bCs/>
        </w:rPr>
      </w:pPr>
    </w:p>
    <w:p w14:paraId="0B92A2C1" w14:textId="77777777" w:rsidR="00557D1E" w:rsidRDefault="00D40E79">
      <w:pPr>
        <w:jc w:val="center"/>
        <w:rPr>
          <w:b/>
          <w:bCs/>
        </w:rPr>
      </w:pPr>
      <w:r>
        <w:rPr>
          <w:b/>
          <w:bCs/>
        </w:rPr>
        <w:t xml:space="preserve">SUDIONIK IZLETA </w:t>
      </w:r>
    </w:p>
    <w:p w14:paraId="0B92A2C2" w14:textId="77777777" w:rsidR="00557D1E" w:rsidRDefault="00D40E79">
      <w:pPr>
        <w:jc w:val="center"/>
      </w:pPr>
      <w:r>
        <w:rPr>
          <w:b/>
          <w:bCs/>
        </w:rPr>
        <w:t>Članak 11.</w:t>
      </w:r>
    </w:p>
    <w:p w14:paraId="0B92A2C3" w14:textId="77777777" w:rsidR="00557D1E" w:rsidRDefault="00D40E79">
      <w:pPr>
        <w:pBdr>
          <w:top w:val="nil"/>
          <w:left w:val="nil"/>
          <w:bottom w:val="nil"/>
          <w:right w:val="nil"/>
          <w:between w:val="nil"/>
        </w:pBdr>
        <w:spacing w:after="0"/>
        <w:jc w:val="both"/>
        <w:rPr>
          <w:color w:val="000000"/>
        </w:rPr>
      </w:pPr>
      <w:r>
        <w:rPr>
          <w:color w:val="000000"/>
        </w:rPr>
        <w:t>Sudionik izleta svojom prijavom potvrđuje da:</w:t>
      </w:r>
    </w:p>
    <w:p w14:paraId="0B92A2C4" w14:textId="77777777" w:rsidR="00557D1E" w:rsidRDefault="00D40E79">
      <w:pPr>
        <w:numPr>
          <w:ilvl w:val="0"/>
          <w:numId w:val="3"/>
        </w:numPr>
        <w:pBdr>
          <w:top w:val="nil"/>
          <w:left w:val="nil"/>
          <w:bottom w:val="nil"/>
          <w:right w:val="nil"/>
          <w:between w:val="nil"/>
        </w:pBdr>
        <w:spacing w:after="0"/>
        <w:jc w:val="both"/>
      </w:pPr>
      <w:r>
        <w:rPr>
          <w:color w:val="000000"/>
        </w:rPr>
        <w:t xml:space="preserve">je upoznat s planom izleta i da je s njime suglasan; </w:t>
      </w:r>
    </w:p>
    <w:p w14:paraId="0B92A2C5" w14:textId="77777777" w:rsidR="00557D1E" w:rsidRDefault="00D40E79">
      <w:pPr>
        <w:numPr>
          <w:ilvl w:val="0"/>
          <w:numId w:val="3"/>
        </w:numPr>
        <w:pBdr>
          <w:top w:val="nil"/>
          <w:left w:val="nil"/>
          <w:bottom w:val="nil"/>
          <w:right w:val="nil"/>
          <w:between w:val="nil"/>
        </w:pBdr>
        <w:spacing w:after="0"/>
        <w:jc w:val="both"/>
      </w:pPr>
      <w:r>
        <w:rPr>
          <w:color w:val="000000"/>
        </w:rPr>
        <w:t xml:space="preserve">je upoznat s rizicima i da na izletu sudjeluje na vlastitu odgovornost; </w:t>
      </w:r>
    </w:p>
    <w:p w14:paraId="0B92A2C6" w14:textId="77777777" w:rsidR="00557D1E" w:rsidRDefault="00D40E79">
      <w:pPr>
        <w:numPr>
          <w:ilvl w:val="0"/>
          <w:numId w:val="3"/>
        </w:numPr>
        <w:pBdr>
          <w:top w:val="nil"/>
          <w:left w:val="nil"/>
          <w:bottom w:val="nil"/>
          <w:right w:val="nil"/>
          <w:between w:val="nil"/>
        </w:pBdr>
        <w:spacing w:after="0"/>
        <w:jc w:val="both"/>
      </w:pPr>
      <w:r>
        <w:t>je odgovoran za ponašanje svoje maloljetne djece;</w:t>
      </w:r>
    </w:p>
    <w:p w14:paraId="0B92A2C7" w14:textId="77777777" w:rsidR="00557D1E" w:rsidRDefault="00D40E79">
      <w:pPr>
        <w:numPr>
          <w:ilvl w:val="0"/>
          <w:numId w:val="3"/>
        </w:numPr>
        <w:pBdr>
          <w:top w:val="nil"/>
          <w:left w:val="nil"/>
          <w:bottom w:val="nil"/>
          <w:right w:val="nil"/>
          <w:between w:val="nil"/>
        </w:pBdr>
        <w:spacing w:after="0"/>
        <w:jc w:val="both"/>
      </w:pPr>
      <w:r>
        <w:rPr>
          <w:color w:val="000000"/>
        </w:rPr>
        <w:t xml:space="preserve">preuzima odgovornost za osobno ponašanje u skupini tijekom trajanja izleta; </w:t>
      </w:r>
    </w:p>
    <w:p w14:paraId="0B92A2C8" w14:textId="77777777" w:rsidR="00557D1E" w:rsidRDefault="00D40E79">
      <w:pPr>
        <w:numPr>
          <w:ilvl w:val="0"/>
          <w:numId w:val="3"/>
        </w:numPr>
        <w:pBdr>
          <w:top w:val="nil"/>
          <w:left w:val="nil"/>
          <w:bottom w:val="nil"/>
          <w:right w:val="nil"/>
          <w:between w:val="nil"/>
        </w:pBdr>
        <w:spacing w:after="0"/>
        <w:jc w:val="both"/>
      </w:pPr>
      <w:r>
        <w:rPr>
          <w:color w:val="000000"/>
        </w:rPr>
        <w:t xml:space="preserve">preuzima obvezu poštivanja i izvršavanja uputa vodiča; </w:t>
      </w:r>
    </w:p>
    <w:p w14:paraId="0B92A2C9" w14:textId="77777777" w:rsidR="00557D1E" w:rsidRDefault="00D40E79">
      <w:pPr>
        <w:numPr>
          <w:ilvl w:val="0"/>
          <w:numId w:val="3"/>
        </w:numPr>
        <w:pBdr>
          <w:top w:val="nil"/>
          <w:left w:val="nil"/>
          <w:bottom w:val="nil"/>
          <w:right w:val="nil"/>
          <w:between w:val="nil"/>
        </w:pBdr>
        <w:spacing w:after="0"/>
        <w:jc w:val="both"/>
      </w:pPr>
      <w:r>
        <w:rPr>
          <w:color w:val="000000"/>
        </w:rPr>
        <w:t xml:space="preserve">preuzima obvezu da se za sudjelovanje opremi odgovarajućom odjećom, obućom i drugom opremom; </w:t>
      </w:r>
    </w:p>
    <w:p w14:paraId="0B92A2CA" w14:textId="77777777" w:rsidR="00557D1E" w:rsidRDefault="00D40E79">
      <w:pPr>
        <w:numPr>
          <w:ilvl w:val="0"/>
          <w:numId w:val="3"/>
        </w:numPr>
        <w:pBdr>
          <w:top w:val="nil"/>
          <w:left w:val="nil"/>
          <w:bottom w:val="nil"/>
          <w:right w:val="nil"/>
          <w:between w:val="nil"/>
        </w:pBdr>
        <w:spacing w:after="0"/>
        <w:jc w:val="both"/>
      </w:pPr>
      <w:r>
        <w:rPr>
          <w:color w:val="000000"/>
        </w:rPr>
        <w:t>posjeduje tjelesnu spremnost potrebnu za savladavanje predviđenih napora.</w:t>
      </w:r>
    </w:p>
    <w:p w14:paraId="0B92A2CB" w14:textId="77777777" w:rsidR="00557D1E" w:rsidRDefault="00557D1E">
      <w:pPr>
        <w:pBdr>
          <w:top w:val="nil"/>
          <w:left w:val="nil"/>
          <w:bottom w:val="nil"/>
          <w:right w:val="nil"/>
          <w:between w:val="nil"/>
        </w:pBdr>
        <w:spacing w:after="0"/>
        <w:ind w:left="720"/>
        <w:jc w:val="both"/>
      </w:pPr>
    </w:p>
    <w:p w14:paraId="0B92A2CC" w14:textId="77777777" w:rsidR="00557D1E" w:rsidRDefault="00D40E79">
      <w:pPr>
        <w:jc w:val="both"/>
      </w:pPr>
      <w:r>
        <w:t>Ako to smatra potrebnim, vodič može od sudionika zatražiti da isto potvrdi potpisom.</w:t>
      </w:r>
    </w:p>
    <w:p w14:paraId="0B92A2CD" w14:textId="77777777" w:rsidR="00557D1E" w:rsidRDefault="00557D1E">
      <w:pPr>
        <w:jc w:val="center"/>
        <w:rPr>
          <w:b/>
          <w:bCs/>
        </w:rPr>
      </w:pPr>
    </w:p>
    <w:p w14:paraId="0B92A2CE" w14:textId="77777777" w:rsidR="00557D1E" w:rsidRDefault="00D40E79">
      <w:pPr>
        <w:jc w:val="center"/>
        <w:rPr>
          <w:b/>
          <w:bCs/>
        </w:rPr>
      </w:pPr>
      <w:r>
        <w:rPr>
          <w:b/>
          <w:bCs/>
        </w:rPr>
        <w:t xml:space="preserve">OTKAZIVANJE, ODGODA I PREKID IZLETA </w:t>
      </w:r>
    </w:p>
    <w:p w14:paraId="0B92A2CF" w14:textId="77777777" w:rsidR="00557D1E" w:rsidRDefault="00D40E79">
      <w:pPr>
        <w:jc w:val="center"/>
      </w:pPr>
      <w:r>
        <w:rPr>
          <w:b/>
          <w:bCs/>
        </w:rPr>
        <w:t>Članak 12.</w:t>
      </w:r>
    </w:p>
    <w:p w14:paraId="0B92A2D0" w14:textId="77777777" w:rsidR="00557D1E" w:rsidRDefault="00D40E79">
      <w:pPr>
        <w:spacing w:after="0"/>
        <w:jc w:val="both"/>
      </w:pPr>
      <w:r>
        <w:t xml:space="preserve">Organizator  ima pravo i obvezu, otkazati, odgoditi ili prekinuti izlet, a posebno u sljedećim slučajevima: </w:t>
      </w:r>
    </w:p>
    <w:p w14:paraId="0B92A2D1" w14:textId="77777777" w:rsidR="00557D1E" w:rsidRDefault="00D40E79">
      <w:pPr>
        <w:numPr>
          <w:ilvl w:val="0"/>
          <w:numId w:val="4"/>
        </w:numPr>
        <w:pBdr>
          <w:top w:val="nil"/>
          <w:left w:val="nil"/>
          <w:bottom w:val="nil"/>
          <w:right w:val="nil"/>
          <w:between w:val="nil"/>
        </w:pBdr>
        <w:spacing w:after="0"/>
        <w:jc w:val="both"/>
      </w:pPr>
      <w:r>
        <w:rPr>
          <w:color w:val="000000"/>
        </w:rPr>
        <w:t xml:space="preserve">u slučaju nepovoljnih vremenskih okolnosti; </w:t>
      </w:r>
    </w:p>
    <w:p w14:paraId="0B92A2D2" w14:textId="77777777" w:rsidR="00557D1E" w:rsidRDefault="00D40E79">
      <w:pPr>
        <w:numPr>
          <w:ilvl w:val="0"/>
          <w:numId w:val="4"/>
        </w:numPr>
        <w:pBdr>
          <w:top w:val="nil"/>
          <w:left w:val="nil"/>
          <w:bottom w:val="nil"/>
          <w:right w:val="nil"/>
          <w:between w:val="nil"/>
        </w:pBdr>
        <w:spacing w:after="0"/>
        <w:jc w:val="both"/>
      </w:pPr>
      <w:r>
        <w:rPr>
          <w:color w:val="000000"/>
        </w:rPr>
        <w:t xml:space="preserve">ako ne može osigurati sudjelovanje vodiča HPS-a; </w:t>
      </w:r>
    </w:p>
    <w:p w14:paraId="0B92A2D3" w14:textId="77777777" w:rsidR="00557D1E" w:rsidRDefault="00D40E79">
      <w:pPr>
        <w:numPr>
          <w:ilvl w:val="0"/>
          <w:numId w:val="4"/>
        </w:numPr>
        <w:pBdr>
          <w:top w:val="nil"/>
          <w:left w:val="nil"/>
          <w:bottom w:val="nil"/>
          <w:right w:val="nil"/>
          <w:between w:val="nil"/>
        </w:pBdr>
        <w:spacing w:after="0"/>
        <w:jc w:val="both"/>
      </w:pPr>
      <w:r>
        <w:rPr>
          <w:color w:val="000000"/>
        </w:rPr>
        <w:t xml:space="preserve">ako pri pripremi ili izvedbi izleta nisu poduzete odgovarajuće mjere sigurnosti; </w:t>
      </w:r>
    </w:p>
    <w:p w14:paraId="0B92A2D4" w14:textId="77777777" w:rsidR="00557D1E" w:rsidRDefault="00D40E79">
      <w:pPr>
        <w:numPr>
          <w:ilvl w:val="0"/>
          <w:numId w:val="4"/>
        </w:numPr>
        <w:pBdr>
          <w:top w:val="nil"/>
          <w:left w:val="nil"/>
          <w:bottom w:val="nil"/>
          <w:right w:val="nil"/>
          <w:between w:val="nil"/>
        </w:pBdr>
        <w:spacing w:after="0"/>
        <w:jc w:val="both"/>
      </w:pPr>
      <w:r>
        <w:rPr>
          <w:color w:val="000000"/>
        </w:rPr>
        <w:t xml:space="preserve">ako vođenje obavlja neosposobljena ili neovlaštena osoba; </w:t>
      </w:r>
    </w:p>
    <w:p w14:paraId="0B92A2D5" w14:textId="77777777" w:rsidR="00557D1E" w:rsidRDefault="00D40E79">
      <w:pPr>
        <w:numPr>
          <w:ilvl w:val="0"/>
          <w:numId w:val="4"/>
        </w:numPr>
        <w:pBdr>
          <w:top w:val="nil"/>
          <w:left w:val="nil"/>
          <w:bottom w:val="nil"/>
          <w:right w:val="nil"/>
          <w:between w:val="nil"/>
        </w:pBdr>
        <w:spacing w:after="0"/>
        <w:jc w:val="both"/>
      </w:pPr>
      <w:r>
        <w:rPr>
          <w:color w:val="000000"/>
        </w:rPr>
        <w:t xml:space="preserve">ako vodič ne poštuje odluke i upute organizatora izleta; </w:t>
      </w:r>
    </w:p>
    <w:p w14:paraId="0B92A2D6" w14:textId="77777777" w:rsidR="00557D1E" w:rsidRDefault="00D40E79">
      <w:pPr>
        <w:numPr>
          <w:ilvl w:val="0"/>
          <w:numId w:val="4"/>
        </w:numPr>
        <w:pBdr>
          <w:top w:val="nil"/>
          <w:left w:val="nil"/>
          <w:bottom w:val="nil"/>
          <w:right w:val="nil"/>
          <w:between w:val="nil"/>
        </w:pBdr>
        <w:spacing w:after="0"/>
        <w:jc w:val="both"/>
      </w:pPr>
      <w:r>
        <w:rPr>
          <w:color w:val="000000"/>
        </w:rPr>
        <w:t xml:space="preserve">ako se utvrdi da </w:t>
      </w:r>
      <w:r>
        <w:t>vodič ili osoba ovlaštena za organizaciju</w:t>
      </w:r>
      <w:r>
        <w:rPr>
          <w:color w:val="000000"/>
        </w:rPr>
        <w:t xml:space="preserve"> ili više njih pri obavljanju organizacijskih poslova ili vođenju stječu nepripadajuću materijalnu korist; </w:t>
      </w:r>
    </w:p>
    <w:p w14:paraId="0B92A2D7" w14:textId="77777777" w:rsidR="00557D1E" w:rsidRDefault="00D40E79">
      <w:pPr>
        <w:numPr>
          <w:ilvl w:val="0"/>
          <w:numId w:val="4"/>
        </w:numPr>
        <w:pBdr>
          <w:top w:val="nil"/>
          <w:left w:val="nil"/>
          <w:bottom w:val="nil"/>
          <w:right w:val="nil"/>
          <w:between w:val="nil"/>
        </w:pBdr>
        <w:spacing w:after="0"/>
        <w:jc w:val="both"/>
      </w:pPr>
      <w:r>
        <w:rPr>
          <w:color w:val="000000"/>
        </w:rPr>
        <w:t xml:space="preserve">ako nije prikupljen dovoljan broj prijava za pokriće troškova; </w:t>
      </w:r>
    </w:p>
    <w:p w14:paraId="0B92A2D8" w14:textId="77777777" w:rsidR="00557D1E" w:rsidRDefault="00D40E79">
      <w:pPr>
        <w:numPr>
          <w:ilvl w:val="0"/>
          <w:numId w:val="4"/>
        </w:numPr>
        <w:pBdr>
          <w:top w:val="nil"/>
          <w:left w:val="nil"/>
          <w:bottom w:val="nil"/>
          <w:right w:val="nil"/>
          <w:between w:val="nil"/>
        </w:pBdr>
        <w:spacing w:after="0"/>
        <w:jc w:val="both"/>
      </w:pPr>
      <w:r>
        <w:rPr>
          <w:color w:val="000000"/>
        </w:rPr>
        <w:t>u slučaju više sile.</w:t>
      </w:r>
    </w:p>
    <w:p w14:paraId="0B92A2D9" w14:textId="77777777" w:rsidR="00557D1E" w:rsidRDefault="00557D1E">
      <w:pPr>
        <w:spacing w:after="0"/>
        <w:jc w:val="both"/>
      </w:pPr>
    </w:p>
    <w:p w14:paraId="0B92A2DA" w14:textId="77777777" w:rsidR="00557D1E" w:rsidRDefault="00D40E79">
      <w:pPr>
        <w:spacing w:after="0"/>
        <w:jc w:val="both"/>
      </w:pPr>
      <w:r>
        <w:t xml:space="preserve">U slučaju otkazivanja ili odgode izleta organizator će o tome pravovremeno obavijestiti sve prijavljene članove. U slučaju otkazivanja izleta odluku o načinu povrata predujma donosi organizator. Tijekom izleta vodič ima pravo promijeniti plan izleta ili ga prekinuti ako procijeni da to zahtijevaju okolnosti. </w:t>
      </w:r>
    </w:p>
    <w:p w14:paraId="0B92A2DB" w14:textId="77777777" w:rsidR="00557D1E" w:rsidRDefault="00557D1E">
      <w:pPr>
        <w:jc w:val="center"/>
        <w:rPr>
          <w:b/>
          <w:bCs/>
        </w:rPr>
      </w:pPr>
    </w:p>
    <w:p w14:paraId="0B92A2DC" w14:textId="77777777" w:rsidR="00557D1E" w:rsidRDefault="00D40E79">
      <w:pPr>
        <w:jc w:val="center"/>
      </w:pPr>
      <w:r>
        <w:rPr>
          <w:b/>
          <w:bCs/>
        </w:rPr>
        <w:t>III. VOĐENJE IZLETA</w:t>
      </w:r>
    </w:p>
    <w:p w14:paraId="0B92A2DD" w14:textId="77777777" w:rsidR="00557D1E" w:rsidRDefault="00D40E79">
      <w:pPr>
        <w:jc w:val="center"/>
        <w:rPr>
          <w:b/>
          <w:bCs/>
        </w:rPr>
      </w:pPr>
      <w:r>
        <w:rPr>
          <w:b/>
          <w:bCs/>
        </w:rPr>
        <w:t xml:space="preserve">VOĐENJE IZLETA </w:t>
      </w:r>
    </w:p>
    <w:p w14:paraId="0B92A2DE" w14:textId="77777777" w:rsidR="00557D1E" w:rsidRDefault="00D40E79">
      <w:pPr>
        <w:jc w:val="center"/>
      </w:pPr>
      <w:r>
        <w:rPr>
          <w:b/>
          <w:bCs/>
        </w:rPr>
        <w:t>Članak 13.</w:t>
      </w:r>
    </w:p>
    <w:p w14:paraId="0B92A2DF" w14:textId="77777777" w:rsidR="00557D1E" w:rsidRDefault="00D40E79">
      <w:pPr>
        <w:jc w:val="both"/>
      </w:pPr>
      <w:r>
        <w:t>Društvene izlete u Društvu mogu voditi isključivo vodiči HPS-a s važećom vodičkom licencom. Zadaće pomoćnika vodiču izleta mogu obavljati vodiči HPS-a, vodiči pripravnici ili iskusni planinari koje odredi vodič izleta.</w:t>
      </w:r>
    </w:p>
    <w:p w14:paraId="0B92A2E0" w14:textId="77777777" w:rsidR="00557D1E" w:rsidRDefault="00557D1E">
      <w:pPr>
        <w:jc w:val="center"/>
        <w:rPr>
          <w:b/>
          <w:bCs/>
        </w:rPr>
      </w:pPr>
    </w:p>
    <w:p w14:paraId="0B92A2E1" w14:textId="77777777" w:rsidR="00557D1E" w:rsidRDefault="00D40E79">
      <w:pPr>
        <w:jc w:val="center"/>
        <w:rPr>
          <w:b/>
          <w:bCs/>
        </w:rPr>
      </w:pPr>
      <w:r>
        <w:rPr>
          <w:b/>
          <w:bCs/>
        </w:rPr>
        <w:t xml:space="preserve">ZADAĆE VODIČA </w:t>
      </w:r>
    </w:p>
    <w:p w14:paraId="0B92A2E2" w14:textId="77777777" w:rsidR="00557D1E" w:rsidRDefault="00D40E79">
      <w:pPr>
        <w:jc w:val="center"/>
      </w:pPr>
      <w:r>
        <w:rPr>
          <w:b/>
          <w:bCs/>
        </w:rPr>
        <w:t>Članak 14.</w:t>
      </w:r>
    </w:p>
    <w:p w14:paraId="0B92A2E3" w14:textId="77777777" w:rsidR="00557D1E" w:rsidRDefault="00D40E79">
      <w:pPr>
        <w:jc w:val="both"/>
      </w:pPr>
      <w:r>
        <w:t xml:space="preserve">Temeljem preuzetih dužnosti u Vodičkoj službi HPS-a vodiči su dužni savjesno voditi planinarske izlete na terenima i u uvjetima opisanima odgovarajućim standardom osposobljenosti, biti članovi Društva, te unutar njega izvršavati svoje članske i vodičke dužnosti, stalno usavršavati znanja pohađanjem predavanja, vježbi, tečajeva i seminara, ne voditi osobe bez odgovarajuće opreme kao ni osobe za koje smatraju da nisu sposobne svladati očekivane napore, koje su svojim ponašanjem na prethodnim izletima ometale tijek izleta ili ugrožavale svoju i sigurnost skupine, redovito podnositi izvješća s akcija vođenja, imati odgovarajuću osobnu i tehničku opremu na akcijama vođenja, priteći u pomoć i po potrebi prekinuti svoju aktivnost u slučaju poziva za spašavanje, brinuti se o vlastitom zdravlju i tjelesnoj spremnosti, promicati zaštitu planinske prirode i spomenika kulture, zastupati skupinu planinara koju vode prema trećim osobama, pri obavljanju zadaća na vidljivom mjestu nositi vodičke oznake, imati valjanu vodičku iskaznicu, izlete organizirati sukladno aktima HPS-a i zakonima te se pridržavati planinarske etike i drugih sigurnosnih uvjeta. Ukoliko se školovanje vodiča provodi na teret Društva, vodič je dužan, nakon dobivanja licence HPS-a, tri godine sudjelovati u vođenju izleta koje organizira Društvo ako je Društvo snosilo trošak njegovog školovanja. </w:t>
      </w:r>
    </w:p>
    <w:p w14:paraId="0B92A2E4" w14:textId="77777777" w:rsidR="00557D1E" w:rsidRDefault="00557D1E">
      <w:pPr>
        <w:jc w:val="center"/>
        <w:rPr>
          <w:b/>
          <w:bCs/>
        </w:rPr>
      </w:pPr>
    </w:p>
    <w:p w14:paraId="0B92A2E5" w14:textId="77777777" w:rsidR="00557D1E" w:rsidRDefault="00D40E79">
      <w:pPr>
        <w:jc w:val="center"/>
        <w:rPr>
          <w:b/>
          <w:bCs/>
        </w:rPr>
      </w:pPr>
      <w:r>
        <w:rPr>
          <w:b/>
          <w:bCs/>
        </w:rPr>
        <w:t xml:space="preserve">NAČIN VOĐENJA </w:t>
      </w:r>
    </w:p>
    <w:p w14:paraId="0B92A2E6" w14:textId="77777777" w:rsidR="00557D1E" w:rsidRDefault="00D40E79">
      <w:pPr>
        <w:jc w:val="center"/>
      </w:pPr>
      <w:r>
        <w:rPr>
          <w:b/>
          <w:bCs/>
        </w:rPr>
        <w:t>Članak 15.</w:t>
      </w:r>
    </w:p>
    <w:p w14:paraId="0B92A2E7" w14:textId="77777777" w:rsidR="00557D1E" w:rsidRDefault="00D40E79">
      <w:pPr>
        <w:spacing w:after="0"/>
        <w:jc w:val="both"/>
      </w:pPr>
      <w:r>
        <w:t xml:space="preserve">Tijekom izleta, vodič i pomoćnici skrbe se o kretanju i boravku skupine te o drugim pojedinostima koje se odnose na funkcioniranje skupine, posebno vodeći računa o: </w:t>
      </w:r>
    </w:p>
    <w:p w14:paraId="0B92A2E8" w14:textId="77777777" w:rsidR="00557D1E" w:rsidRDefault="00D40E79">
      <w:pPr>
        <w:numPr>
          <w:ilvl w:val="0"/>
          <w:numId w:val="5"/>
        </w:numPr>
        <w:pBdr>
          <w:top w:val="nil"/>
          <w:left w:val="nil"/>
          <w:bottom w:val="nil"/>
          <w:right w:val="nil"/>
          <w:between w:val="nil"/>
        </w:pBdr>
        <w:spacing w:after="0"/>
        <w:jc w:val="both"/>
      </w:pPr>
      <w:r>
        <w:rPr>
          <w:color w:val="000000"/>
        </w:rPr>
        <w:t xml:space="preserve">cjelovitosti skupine (brojanjem članova, zadavanjem tempa, čekanjem na križanjima i drugim ključnim točkama, organiziranom podjelom skupine u slučaju potrebe i sl.); </w:t>
      </w:r>
    </w:p>
    <w:p w14:paraId="0B92A2E9" w14:textId="77777777" w:rsidR="00557D1E" w:rsidRDefault="00D40E79">
      <w:pPr>
        <w:numPr>
          <w:ilvl w:val="0"/>
          <w:numId w:val="5"/>
        </w:numPr>
        <w:pBdr>
          <w:top w:val="nil"/>
          <w:left w:val="nil"/>
          <w:bottom w:val="nil"/>
          <w:right w:val="nil"/>
          <w:between w:val="nil"/>
        </w:pBdr>
        <w:spacing w:after="0"/>
        <w:jc w:val="both"/>
      </w:pPr>
      <w:r>
        <w:rPr>
          <w:color w:val="000000"/>
        </w:rPr>
        <w:t xml:space="preserve">orijentaciji i odabiru pravog puta (hodanjem na čelu skupine, reagiranjem u slučaju sumnje i sl.); </w:t>
      </w:r>
    </w:p>
    <w:p w14:paraId="0B92A2EA" w14:textId="77777777" w:rsidR="00557D1E" w:rsidRDefault="00D40E79">
      <w:pPr>
        <w:numPr>
          <w:ilvl w:val="0"/>
          <w:numId w:val="5"/>
        </w:numPr>
        <w:pBdr>
          <w:top w:val="nil"/>
          <w:left w:val="nil"/>
          <w:bottom w:val="nil"/>
          <w:right w:val="nil"/>
          <w:between w:val="nil"/>
        </w:pBdr>
        <w:spacing w:after="0"/>
        <w:jc w:val="both"/>
      </w:pPr>
      <w:r>
        <w:rPr>
          <w:color w:val="000000"/>
        </w:rPr>
        <w:t xml:space="preserve">vremenu (satnici kretanja); </w:t>
      </w:r>
    </w:p>
    <w:p w14:paraId="0B92A2EB" w14:textId="77777777" w:rsidR="00557D1E" w:rsidRDefault="00D40E79">
      <w:pPr>
        <w:numPr>
          <w:ilvl w:val="0"/>
          <w:numId w:val="5"/>
        </w:numPr>
        <w:pBdr>
          <w:top w:val="nil"/>
          <w:left w:val="nil"/>
          <w:bottom w:val="nil"/>
          <w:right w:val="nil"/>
          <w:between w:val="nil"/>
        </w:pBdr>
        <w:spacing w:after="0"/>
        <w:jc w:val="both"/>
      </w:pPr>
      <w:r>
        <w:rPr>
          <w:color w:val="000000"/>
        </w:rPr>
        <w:t xml:space="preserve">sigurnosti; </w:t>
      </w:r>
    </w:p>
    <w:p w14:paraId="0B92A2EC" w14:textId="77777777" w:rsidR="00557D1E" w:rsidRDefault="00D40E79">
      <w:pPr>
        <w:numPr>
          <w:ilvl w:val="0"/>
          <w:numId w:val="5"/>
        </w:numPr>
        <w:pBdr>
          <w:top w:val="nil"/>
          <w:left w:val="nil"/>
          <w:bottom w:val="nil"/>
          <w:right w:val="nil"/>
          <w:between w:val="nil"/>
        </w:pBdr>
        <w:spacing w:after="0"/>
        <w:jc w:val="both"/>
      </w:pPr>
      <w:r>
        <w:rPr>
          <w:color w:val="000000"/>
        </w:rPr>
        <w:t xml:space="preserve">predstavljanju skupine; </w:t>
      </w:r>
    </w:p>
    <w:p w14:paraId="0B92A2ED" w14:textId="77777777" w:rsidR="00557D1E" w:rsidRDefault="00D40E79">
      <w:pPr>
        <w:numPr>
          <w:ilvl w:val="0"/>
          <w:numId w:val="5"/>
        </w:numPr>
        <w:pBdr>
          <w:top w:val="nil"/>
          <w:left w:val="nil"/>
          <w:bottom w:val="nil"/>
          <w:right w:val="nil"/>
          <w:between w:val="nil"/>
        </w:pBdr>
        <w:spacing w:after="0"/>
        <w:jc w:val="both"/>
      </w:pPr>
      <w:r>
        <w:rPr>
          <w:color w:val="000000"/>
        </w:rPr>
        <w:t xml:space="preserve">organiziranju pružanja pomoći u slučaju nevolje ili nesreće; </w:t>
      </w:r>
    </w:p>
    <w:p w14:paraId="0B92A2EE" w14:textId="77777777" w:rsidR="00557D1E" w:rsidRDefault="00D40E79">
      <w:pPr>
        <w:numPr>
          <w:ilvl w:val="0"/>
          <w:numId w:val="5"/>
        </w:numPr>
        <w:pBdr>
          <w:top w:val="nil"/>
          <w:left w:val="nil"/>
          <w:bottom w:val="nil"/>
          <w:right w:val="nil"/>
          <w:between w:val="nil"/>
        </w:pBdr>
        <w:spacing w:after="0"/>
        <w:jc w:val="both"/>
      </w:pPr>
      <w:r>
        <w:rPr>
          <w:color w:val="000000"/>
        </w:rPr>
        <w:t xml:space="preserve">promoviranju etičkih načela te poučavanju članova skupine (o pravilima kretanja, zaštiti okoliša, opremi, korištenju planinarskih putova i kuća, ponašanju u skupini i dr.). </w:t>
      </w:r>
    </w:p>
    <w:p w14:paraId="0B92A2EF" w14:textId="77777777" w:rsidR="00557D1E" w:rsidRDefault="00557D1E">
      <w:pPr>
        <w:jc w:val="center"/>
        <w:rPr>
          <w:b/>
          <w:bCs/>
        </w:rPr>
      </w:pPr>
    </w:p>
    <w:p w14:paraId="0B92A2F0" w14:textId="77777777" w:rsidR="00557D1E" w:rsidRDefault="00D40E79">
      <w:pPr>
        <w:jc w:val="center"/>
        <w:rPr>
          <w:b/>
          <w:bCs/>
        </w:rPr>
      </w:pPr>
      <w:r>
        <w:rPr>
          <w:b/>
          <w:bCs/>
        </w:rPr>
        <w:t xml:space="preserve">POMOĆNICI VODIČA </w:t>
      </w:r>
    </w:p>
    <w:p w14:paraId="0B92A2F1" w14:textId="77777777" w:rsidR="00557D1E" w:rsidRDefault="00D40E79">
      <w:pPr>
        <w:jc w:val="center"/>
      </w:pPr>
      <w:r>
        <w:rPr>
          <w:b/>
          <w:bCs/>
        </w:rPr>
        <w:t>Članak 16.</w:t>
      </w:r>
    </w:p>
    <w:p w14:paraId="0B92A2F2" w14:textId="77777777" w:rsidR="00557D1E" w:rsidRDefault="00D40E79">
      <w:pPr>
        <w:jc w:val="both"/>
      </w:pPr>
      <w:r>
        <w:t xml:space="preserve">Ovisno o zahtjevnosti izleta i broju sudionika vodič određuje jednog ili više pomoćnika, po mogućnosti tako da se na izletu koji uključuje planinarenje u ljetnim uvjetima (tereni i uvjeti opisani A standardom vodičke djelatnosti) za deset sudionika skrbi po jedan vodič ili pomoćnik, a na izletima koji uključuju zimsko planinarenje, sportsko penjanje, penjanje u stijeni, ledno penjanje, alpsko (kombinirano) penjanje ili </w:t>
      </w:r>
      <w:r>
        <w:lastRenderedPageBreak/>
        <w:t>planinsko skijanje (tereni i uvjeti opisani standardima B, C, D, E, F i G) dostatan broj stručno osposobljenih osoba (vodiča, alpinista, spašavatelja, instruktora).</w:t>
      </w:r>
    </w:p>
    <w:p w14:paraId="37CE7D9F" w14:textId="530E46AE" w:rsidR="009120BF" w:rsidRDefault="009120BF">
      <w:pPr>
        <w:jc w:val="both"/>
      </w:pPr>
      <w:r>
        <w:t>Pomoćnici vodiča</w:t>
      </w:r>
      <w:r w:rsidR="008A0BD9">
        <w:t xml:space="preserve"> plaćaju </w:t>
      </w:r>
      <w:r w:rsidR="008524C1">
        <w:t>polovinu troška</w:t>
      </w:r>
      <w:r w:rsidR="008A0BD9">
        <w:t xml:space="preserve"> pri</w:t>
      </w:r>
      <w:r w:rsidR="000B09A0">
        <w:t>jevoza.</w:t>
      </w:r>
    </w:p>
    <w:p w14:paraId="0B92A2F3" w14:textId="77777777" w:rsidR="00557D1E" w:rsidRDefault="00D40E79">
      <w:pPr>
        <w:jc w:val="both"/>
        <w:rPr>
          <w:b/>
          <w:bCs/>
        </w:rPr>
      </w:pPr>
      <w:r>
        <w:t>Pomoćnici imaju prava i dužnosti koje im povjeri vodič te prava i dužnosti koje proizlaze iz odredbi ovog Pravilnika i drugih akata HPS-a.</w:t>
      </w:r>
    </w:p>
    <w:p w14:paraId="0B92A2F4" w14:textId="77777777" w:rsidR="00557D1E" w:rsidRDefault="00D40E79">
      <w:pPr>
        <w:jc w:val="center"/>
        <w:rPr>
          <w:b/>
          <w:bCs/>
        </w:rPr>
      </w:pPr>
      <w:r>
        <w:rPr>
          <w:b/>
          <w:bCs/>
        </w:rPr>
        <w:t xml:space="preserve">SUDIONIK NA IZLETU </w:t>
      </w:r>
    </w:p>
    <w:p w14:paraId="0B92A2F5" w14:textId="77777777" w:rsidR="00557D1E" w:rsidRDefault="00D40E79">
      <w:pPr>
        <w:jc w:val="center"/>
      </w:pPr>
      <w:r>
        <w:rPr>
          <w:b/>
          <w:bCs/>
        </w:rPr>
        <w:t>Članak 17.</w:t>
      </w:r>
    </w:p>
    <w:p w14:paraId="0B92A2F6" w14:textId="77777777" w:rsidR="00557D1E" w:rsidRDefault="00D40E79">
      <w:pPr>
        <w:spacing w:after="0"/>
        <w:jc w:val="both"/>
      </w:pPr>
      <w:r>
        <w:t xml:space="preserve">Tijekom izleta sudionik izleta treba: </w:t>
      </w:r>
    </w:p>
    <w:p w14:paraId="0B92A2F7" w14:textId="77777777" w:rsidR="00557D1E" w:rsidRDefault="00D40E79">
      <w:pPr>
        <w:numPr>
          <w:ilvl w:val="0"/>
          <w:numId w:val="5"/>
        </w:numPr>
        <w:pBdr>
          <w:top w:val="nil"/>
          <w:left w:val="nil"/>
          <w:bottom w:val="nil"/>
          <w:right w:val="nil"/>
          <w:between w:val="nil"/>
        </w:pBdr>
        <w:spacing w:after="0"/>
        <w:jc w:val="both"/>
      </w:pPr>
      <w:r>
        <w:rPr>
          <w:color w:val="000000"/>
        </w:rPr>
        <w:t xml:space="preserve">skrbiti se o svojoj sigurnosti i sigurnosti drugih planinara; </w:t>
      </w:r>
    </w:p>
    <w:p w14:paraId="0B92A2F8" w14:textId="77777777" w:rsidR="00557D1E" w:rsidRDefault="00D40E79">
      <w:pPr>
        <w:numPr>
          <w:ilvl w:val="0"/>
          <w:numId w:val="5"/>
        </w:numPr>
        <w:pBdr>
          <w:top w:val="nil"/>
          <w:left w:val="nil"/>
          <w:bottom w:val="nil"/>
          <w:right w:val="nil"/>
          <w:between w:val="nil"/>
        </w:pBdr>
        <w:spacing w:after="0"/>
        <w:jc w:val="both"/>
      </w:pPr>
      <w:r>
        <w:rPr>
          <w:color w:val="000000"/>
        </w:rPr>
        <w:t xml:space="preserve">postupati prema uputama vodiča; </w:t>
      </w:r>
    </w:p>
    <w:p w14:paraId="0B92A2F9" w14:textId="77777777" w:rsidR="00557D1E" w:rsidRDefault="00D40E79">
      <w:pPr>
        <w:numPr>
          <w:ilvl w:val="0"/>
          <w:numId w:val="5"/>
        </w:numPr>
        <w:pBdr>
          <w:top w:val="nil"/>
          <w:left w:val="nil"/>
          <w:bottom w:val="nil"/>
          <w:right w:val="nil"/>
          <w:between w:val="nil"/>
        </w:pBdr>
        <w:spacing w:after="0"/>
        <w:jc w:val="both"/>
      </w:pPr>
      <w:r>
        <w:rPr>
          <w:color w:val="000000"/>
        </w:rPr>
        <w:t xml:space="preserve">ponašati se u skladu s načelima planinarske etike; </w:t>
      </w:r>
    </w:p>
    <w:p w14:paraId="0B92A2FA" w14:textId="77777777" w:rsidR="00557D1E" w:rsidRDefault="00D40E79">
      <w:pPr>
        <w:numPr>
          <w:ilvl w:val="0"/>
          <w:numId w:val="5"/>
        </w:numPr>
        <w:pBdr>
          <w:top w:val="nil"/>
          <w:left w:val="nil"/>
          <w:bottom w:val="nil"/>
          <w:right w:val="nil"/>
          <w:between w:val="nil"/>
        </w:pBdr>
        <w:spacing w:after="0"/>
        <w:jc w:val="both"/>
      </w:pPr>
      <w:r>
        <w:rPr>
          <w:color w:val="000000"/>
        </w:rPr>
        <w:t>čuvati ugled Društva i HPS - a.</w:t>
      </w:r>
    </w:p>
    <w:p w14:paraId="0B92A2FB" w14:textId="77777777" w:rsidR="00557D1E" w:rsidRDefault="00D40E79">
      <w:pPr>
        <w:spacing w:after="0"/>
        <w:jc w:val="both"/>
      </w:pPr>
      <w:r>
        <w:t xml:space="preserve"> </w:t>
      </w:r>
    </w:p>
    <w:p w14:paraId="0B92A2FC" w14:textId="77777777" w:rsidR="00557D1E" w:rsidRDefault="00D40E79">
      <w:pPr>
        <w:jc w:val="both"/>
      </w:pPr>
      <w:r>
        <w:t xml:space="preserve">Tijekom izleta sudionik je odgovoran vodiču. Vodič ne snosi odgovornost za osobu koja se samovoljno udalji od vođene skupine, bez njegova znanja ili protivno njegovoj uputi. Vodič ima pravo odbiti sudjelovanje ili isključiti člana za kojeg procijeni da ne posjeduje odgovarajuću vještinu, tjelesnu spremnost ili opremu, kao i člana koji svojim ponašanjem ometa tijek izleta ili ugrožava svoju i sigurnost skupine. Vodič ne može isključiti sudionika na mjestu na kojem isključenje i daljnje samostalno kretanje isključenog sudionika izravno ugrožava njegovu sigurnost. Odluku o isključenju vodič može obrazložiti na mjestu donošenja odluke, a nakon izleta obvezan je dati obrazloženje organizatoru. Ako to organizator zatraži, obrazloženje se mora podnijeti u pisanom obliku. </w:t>
      </w:r>
    </w:p>
    <w:p w14:paraId="0B92A2FD" w14:textId="77777777" w:rsidR="00557D1E" w:rsidRDefault="00557D1E">
      <w:pPr>
        <w:jc w:val="center"/>
        <w:rPr>
          <w:b/>
          <w:bCs/>
        </w:rPr>
      </w:pPr>
    </w:p>
    <w:p w14:paraId="0B92A2FE" w14:textId="77777777" w:rsidR="00557D1E" w:rsidRDefault="00D40E79">
      <w:pPr>
        <w:jc w:val="center"/>
        <w:rPr>
          <w:b/>
          <w:bCs/>
        </w:rPr>
      </w:pPr>
      <w:r>
        <w:rPr>
          <w:b/>
          <w:bCs/>
        </w:rPr>
        <w:t xml:space="preserve">TROŠKOVI VOĐENJA </w:t>
      </w:r>
    </w:p>
    <w:p w14:paraId="0B92A2FF" w14:textId="77777777" w:rsidR="00557D1E" w:rsidRDefault="00D40E79">
      <w:pPr>
        <w:jc w:val="center"/>
      </w:pPr>
      <w:r>
        <w:rPr>
          <w:b/>
          <w:bCs/>
        </w:rPr>
        <w:t>Članak 18.</w:t>
      </w:r>
    </w:p>
    <w:p w14:paraId="0B92A300" w14:textId="69A1567E" w:rsidR="00557D1E" w:rsidRDefault="00D40E79">
      <w:pPr>
        <w:jc w:val="both"/>
      </w:pPr>
      <w:r>
        <w:t>Vođenje izleta u Društvu je volonterski rad i ne može se obavljati kao komercijalna djelatnost (radi stjecanja dobiti za članove Društva ili samo Društvo). Vodič ima pravo na pokriće troškova za prijevoz,  noćenje i druge troškove (npr. ulaznice u nacionalne parkove, muzeje,</w:t>
      </w:r>
      <w:r w:rsidR="00EC592E">
        <w:t xml:space="preserve"> </w:t>
      </w:r>
      <w:r w:rsidR="00EC592E" w:rsidRPr="00EC592E">
        <w:t>uporabljenu opremu</w:t>
      </w:r>
      <w:r>
        <w:t xml:space="preserve">...) na izletu koje vode. Ti troškovi su dio ukupnog troška izleta koji snose sudionici izleta. U dogovoru s organizatorom mogu se pokriti i drugi troškovi volontiranja u okvirima predviđenim Zakonom o volonterstvu kao i troškovi pripremnog obilaska staze. </w:t>
      </w:r>
    </w:p>
    <w:p w14:paraId="0B92A301" w14:textId="77777777" w:rsidR="00557D1E" w:rsidRDefault="00557D1E">
      <w:pPr>
        <w:jc w:val="center"/>
        <w:rPr>
          <w:b/>
          <w:bCs/>
        </w:rPr>
      </w:pPr>
    </w:p>
    <w:p w14:paraId="0B92A302" w14:textId="77777777" w:rsidR="00557D1E" w:rsidRDefault="00D40E79">
      <w:pPr>
        <w:jc w:val="center"/>
        <w:rPr>
          <w:b/>
          <w:bCs/>
        </w:rPr>
      </w:pPr>
      <w:r>
        <w:rPr>
          <w:b/>
          <w:bCs/>
        </w:rPr>
        <w:t xml:space="preserve">ZAKLJUČENJE IZLETA </w:t>
      </w:r>
    </w:p>
    <w:p w14:paraId="0B92A303" w14:textId="77777777" w:rsidR="00557D1E" w:rsidRDefault="00D40E79">
      <w:pPr>
        <w:jc w:val="center"/>
      </w:pPr>
      <w:r>
        <w:rPr>
          <w:b/>
          <w:bCs/>
        </w:rPr>
        <w:t>Članak 19.</w:t>
      </w:r>
    </w:p>
    <w:p w14:paraId="0B92A304" w14:textId="77777777" w:rsidR="00557D1E" w:rsidRDefault="00D40E79">
      <w:pPr>
        <w:jc w:val="both"/>
      </w:pPr>
      <w:r>
        <w:t xml:space="preserve">Najviše 15 dana nakon završetka izleta vodič treba podnijeti izvješće organizatoru te obračunati troškove. U slučaju nedostupnosti vodiča ili osobe ovlaštene za organizaciju, navedeni se poslovi zaključuju prvom mogućom prilikom, ali ne više od 60 dana nakon završetka izleta. </w:t>
      </w:r>
    </w:p>
    <w:p w14:paraId="0B92A305" w14:textId="77777777" w:rsidR="00557D1E" w:rsidRDefault="00557D1E">
      <w:pPr>
        <w:jc w:val="center"/>
        <w:rPr>
          <w:b/>
          <w:bCs/>
        </w:rPr>
      </w:pPr>
    </w:p>
    <w:p w14:paraId="0B92A306" w14:textId="77777777" w:rsidR="00557D1E" w:rsidRDefault="00D40E79">
      <w:pPr>
        <w:jc w:val="center"/>
      </w:pPr>
      <w:r>
        <w:rPr>
          <w:b/>
          <w:bCs/>
        </w:rPr>
        <w:lastRenderedPageBreak/>
        <w:t>IV. ZAVRŠNE ODREDBE</w:t>
      </w:r>
    </w:p>
    <w:p w14:paraId="0B92A307" w14:textId="77777777" w:rsidR="00557D1E" w:rsidRDefault="00D40E79">
      <w:pPr>
        <w:jc w:val="center"/>
        <w:rPr>
          <w:b/>
          <w:bCs/>
        </w:rPr>
      </w:pPr>
      <w:r>
        <w:rPr>
          <w:b/>
          <w:bCs/>
        </w:rPr>
        <w:t xml:space="preserve">NADZOR I TUMAČENJE </w:t>
      </w:r>
    </w:p>
    <w:p w14:paraId="0B92A308" w14:textId="77777777" w:rsidR="00557D1E" w:rsidRDefault="00D40E79">
      <w:pPr>
        <w:jc w:val="center"/>
      </w:pPr>
      <w:r>
        <w:rPr>
          <w:b/>
          <w:bCs/>
        </w:rPr>
        <w:t>Članak 20.</w:t>
      </w:r>
    </w:p>
    <w:p w14:paraId="0B92A309" w14:textId="77777777" w:rsidR="00557D1E" w:rsidRDefault="00D40E79">
      <w:pPr>
        <w:jc w:val="both"/>
      </w:pPr>
      <w:r>
        <w:t xml:space="preserve">Za nadzor provođenja ovoga Pravilnika i u slučaju tumačenja nejasnoća nadležan je Upravni odbor Društva. </w:t>
      </w:r>
    </w:p>
    <w:p w14:paraId="0B92A30A" w14:textId="77777777" w:rsidR="00557D1E" w:rsidRDefault="00557D1E">
      <w:pPr>
        <w:jc w:val="center"/>
        <w:rPr>
          <w:b/>
          <w:bCs/>
        </w:rPr>
      </w:pPr>
    </w:p>
    <w:p w14:paraId="0B92A30B" w14:textId="77777777" w:rsidR="00557D1E" w:rsidRDefault="00D40E79">
      <w:pPr>
        <w:jc w:val="center"/>
        <w:rPr>
          <w:b/>
          <w:bCs/>
        </w:rPr>
      </w:pPr>
      <w:r>
        <w:rPr>
          <w:b/>
          <w:bCs/>
        </w:rPr>
        <w:t xml:space="preserve">STUPANJE NA SNAGU </w:t>
      </w:r>
    </w:p>
    <w:p w14:paraId="0B92A30C" w14:textId="77777777" w:rsidR="00557D1E" w:rsidRDefault="00D40E79">
      <w:pPr>
        <w:jc w:val="center"/>
      </w:pPr>
      <w:r>
        <w:rPr>
          <w:b/>
          <w:bCs/>
        </w:rPr>
        <w:t>Članak 21.</w:t>
      </w:r>
    </w:p>
    <w:p w14:paraId="0B92A30D" w14:textId="20F3E2C6" w:rsidR="00557D1E" w:rsidRDefault="00D40E79">
      <w:pPr>
        <w:jc w:val="both"/>
      </w:pPr>
      <w:r>
        <w:t xml:space="preserve">Ovaj Pravilnik stupa na snagu </w:t>
      </w:r>
      <w:r w:rsidR="003128F2">
        <w:t>Odlukom Upravnog odbora Društva,</w:t>
      </w:r>
      <w:r>
        <w:t xml:space="preserve"> te se objavljuje na web</w:t>
      </w:r>
      <w:r w:rsidR="003128F2">
        <w:t xml:space="preserve"> stranici</w:t>
      </w:r>
      <w:r>
        <w:t xml:space="preserve"> Društva.</w:t>
      </w:r>
    </w:p>
    <w:p w14:paraId="4FEB7133" w14:textId="77777777" w:rsidR="003128F2" w:rsidRDefault="003128F2">
      <w:pPr>
        <w:jc w:val="both"/>
      </w:pPr>
    </w:p>
    <w:p w14:paraId="5779CA83" w14:textId="77777777" w:rsidR="003128F2" w:rsidRDefault="003128F2">
      <w:pPr>
        <w:jc w:val="both"/>
      </w:pPr>
    </w:p>
    <w:p w14:paraId="16F9161E" w14:textId="3E1A1DF2" w:rsidR="003128F2" w:rsidRDefault="003128F2">
      <w:pPr>
        <w:jc w:val="both"/>
      </w:pPr>
      <w:r>
        <w:t xml:space="preserve">U Bjelovaru, 29. </w:t>
      </w:r>
      <w:r w:rsidR="009F5662">
        <w:t>p</w:t>
      </w:r>
      <w:r>
        <w:t>rosinca 2025.</w:t>
      </w:r>
      <w:r>
        <w:tab/>
      </w:r>
      <w:r>
        <w:tab/>
      </w:r>
      <w:r>
        <w:tab/>
      </w:r>
      <w:r>
        <w:tab/>
      </w:r>
      <w:r>
        <w:tab/>
      </w:r>
      <w:r>
        <w:tab/>
      </w:r>
    </w:p>
    <w:p w14:paraId="06C382E3" w14:textId="0B472F01" w:rsidR="003128F2" w:rsidRDefault="003128F2">
      <w:pPr>
        <w:jc w:val="both"/>
      </w:pPr>
      <w:r>
        <w:tab/>
      </w:r>
      <w:r>
        <w:tab/>
      </w:r>
      <w:r>
        <w:tab/>
      </w:r>
      <w:r>
        <w:tab/>
      </w:r>
      <w:r>
        <w:tab/>
      </w:r>
      <w:r>
        <w:tab/>
      </w:r>
      <w:r>
        <w:tab/>
      </w:r>
      <w:r>
        <w:tab/>
      </w:r>
      <w:r>
        <w:tab/>
        <w:t>Predsjednica HPD „Bilogora“:</w:t>
      </w:r>
    </w:p>
    <w:p w14:paraId="5405FED9" w14:textId="58A2790F" w:rsidR="003128F2" w:rsidRDefault="003128F2">
      <w:pPr>
        <w:jc w:val="both"/>
      </w:pPr>
      <w:r>
        <w:tab/>
      </w:r>
      <w:r>
        <w:tab/>
      </w:r>
      <w:r>
        <w:tab/>
      </w:r>
      <w:r>
        <w:tab/>
      </w:r>
      <w:r>
        <w:tab/>
      </w:r>
      <w:r>
        <w:tab/>
      </w:r>
      <w:r>
        <w:tab/>
      </w:r>
      <w:r>
        <w:tab/>
      </w:r>
      <w:r>
        <w:tab/>
        <w:t xml:space="preserve">           Vera Pauška</w:t>
      </w:r>
    </w:p>
    <w:sectPr w:rsidR="003128F2">
      <w:pgSz w:w="12240" w:h="15840"/>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AEB20D36-FBBC-4B45-BDC5-C1640375350E}"/>
    <w:embedBold r:id="rId2" w:fontKey="{51781615-5615-4310-AE48-E066426A1318}"/>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3" w:fontKey="{C86C06E3-A6ED-4003-A0EB-AB54EBD94F4E}"/>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embedRegular r:id="rId4" w:fontKey="{D8ED8E6A-B822-4E33-88DC-CD0AAEB15CCC}"/>
  </w:font>
  <w:font w:name="Segoe UI">
    <w:panose1 w:val="020B0502040204020203"/>
    <w:charset w:val="EE"/>
    <w:family w:val="swiss"/>
    <w:pitch w:val="variable"/>
    <w:sig w:usb0="E4002EFF" w:usb1="C000E47F" w:usb2="00000009" w:usb3="00000000" w:csb0="000001FF" w:csb1="00000000"/>
    <w:embedRegular r:id="rId5" w:fontKey="{ED9B31C1-D8EE-4CC4-B325-4519616C0D9C}"/>
  </w:font>
  <w:font w:name="Georgia">
    <w:panose1 w:val="02040502050405020303"/>
    <w:charset w:val="EE"/>
    <w:family w:val="roman"/>
    <w:pitch w:val="variable"/>
    <w:sig w:usb0="00000287" w:usb1="00000000" w:usb2="00000000" w:usb3="00000000" w:csb0="0000009F" w:csb1="00000000"/>
    <w:embedItalic r:id="rId6" w:fontKey="{E1B5C016-2D98-40F3-9915-7179F93F44E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6E27FB"/>
    <w:multiLevelType w:val="multilevel"/>
    <w:tmpl w:val="5CA80C4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DF5D7B"/>
    <w:multiLevelType w:val="multilevel"/>
    <w:tmpl w:val="156C1D1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5DD1DD4"/>
    <w:multiLevelType w:val="multilevel"/>
    <w:tmpl w:val="0D70CBC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3F96EC7"/>
    <w:multiLevelType w:val="multilevel"/>
    <w:tmpl w:val="3AF66BD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8006C76"/>
    <w:multiLevelType w:val="multilevel"/>
    <w:tmpl w:val="7380657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EFA0329"/>
    <w:multiLevelType w:val="multilevel"/>
    <w:tmpl w:val="D27A2CE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97188453">
    <w:abstractNumId w:val="0"/>
  </w:num>
  <w:num w:numId="2" w16cid:durableId="1013145672">
    <w:abstractNumId w:val="1"/>
  </w:num>
  <w:num w:numId="3" w16cid:durableId="904339850">
    <w:abstractNumId w:val="2"/>
  </w:num>
  <w:num w:numId="4" w16cid:durableId="1379743621">
    <w:abstractNumId w:val="3"/>
  </w:num>
  <w:num w:numId="5" w16cid:durableId="2098625464">
    <w:abstractNumId w:val="4"/>
  </w:num>
  <w:num w:numId="6" w16cid:durableId="21380645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D1E"/>
    <w:rsid w:val="000609CB"/>
    <w:rsid w:val="000B09A0"/>
    <w:rsid w:val="000C70DA"/>
    <w:rsid w:val="001035FD"/>
    <w:rsid w:val="00116803"/>
    <w:rsid w:val="00122557"/>
    <w:rsid w:val="00151C01"/>
    <w:rsid w:val="00173599"/>
    <w:rsid w:val="001867C8"/>
    <w:rsid w:val="001A33F4"/>
    <w:rsid w:val="002260C0"/>
    <w:rsid w:val="002463D3"/>
    <w:rsid w:val="00302639"/>
    <w:rsid w:val="003128F2"/>
    <w:rsid w:val="003A1732"/>
    <w:rsid w:val="003D6FF0"/>
    <w:rsid w:val="003E1339"/>
    <w:rsid w:val="00472E50"/>
    <w:rsid w:val="00514350"/>
    <w:rsid w:val="0052211B"/>
    <w:rsid w:val="00547776"/>
    <w:rsid w:val="00557D1E"/>
    <w:rsid w:val="00563363"/>
    <w:rsid w:val="005B7C9B"/>
    <w:rsid w:val="00611372"/>
    <w:rsid w:val="00616C02"/>
    <w:rsid w:val="00635181"/>
    <w:rsid w:val="00673D69"/>
    <w:rsid w:val="00674354"/>
    <w:rsid w:val="00674DDA"/>
    <w:rsid w:val="00784A5C"/>
    <w:rsid w:val="007C1602"/>
    <w:rsid w:val="007C6A0B"/>
    <w:rsid w:val="007E5B9A"/>
    <w:rsid w:val="0080404C"/>
    <w:rsid w:val="008332FC"/>
    <w:rsid w:val="008524C1"/>
    <w:rsid w:val="00895CC0"/>
    <w:rsid w:val="008A0BD9"/>
    <w:rsid w:val="008B049B"/>
    <w:rsid w:val="008E0EA3"/>
    <w:rsid w:val="00905C89"/>
    <w:rsid w:val="009120BF"/>
    <w:rsid w:val="009159D6"/>
    <w:rsid w:val="009644A8"/>
    <w:rsid w:val="009D3EBB"/>
    <w:rsid w:val="009F5662"/>
    <w:rsid w:val="00A30543"/>
    <w:rsid w:val="00A65CA0"/>
    <w:rsid w:val="00A85F74"/>
    <w:rsid w:val="00AA44F8"/>
    <w:rsid w:val="00AC18A6"/>
    <w:rsid w:val="00B0242C"/>
    <w:rsid w:val="00B31538"/>
    <w:rsid w:val="00B31BE5"/>
    <w:rsid w:val="00B52F1E"/>
    <w:rsid w:val="00B76471"/>
    <w:rsid w:val="00B8241C"/>
    <w:rsid w:val="00B97F6C"/>
    <w:rsid w:val="00BF1C03"/>
    <w:rsid w:val="00C15F79"/>
    <w:rsid w:val="00C34FDB"/>
    <w:rsid w:val="00CF1D6D"/>
    <w:rsid w:val="00CF5E07"/>
    <w:rsid w:val="00D03DF8"/>
    <w:rsid w:val="00D40E79"/>
    <w:rsid w:val="00E430B3"/>
    <w:rsid w:val="00E63D37"/>
    <w:rsid w:val="00E7120F"/>
    <w:rsid w:val="00E82877"/>
    <w:rsid w:val="00E84F66"/>
    <w:rsid w:val="00EB70F6"/>
    <w:rsid w:val="00EC592E"/>
    <w:rsid w:val="00F32739"/>
    <w:rsid w:val="00FC7A7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2A275"/>
  <w15:docId w15:val="{BFA80F7B-FBBC-472C-82D8-363FFD260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uiPriority w:val="9"/>
    <w:qFormat/>
    <w:pPr>
      <w:keepNext/>
      <w:keepLines/>
      <w:spacing w:before="240" w:after="0"/>
      <w:outlineLvl w:val="0"/>
    </w:pPr>
    <w:rPr>
      <w:color w:val="2E75B5"/>
      <w:sz w:val="32"/>
      <w:szCs w:val="32"/>
    </w:rPr>
  </w:style>
  <w:style w:type="paragraph" w:styleId="Naslov2">
    <w:name w:val="heading 2"/>
    <w:basedOn w:val="Normal"/>
    <w:next w:val="Normal"/>
    <w:uiPriority w:val="9"/>
    <w:semiHidden/>
    <w:unhideWhenUsed/>
    <w:qFormat/>
    <w:pPr>
      <w:keepNext/>
      <w:keepLines/>
      <w:spacing w:before="360" w:after="80"/>
      <w:outlineLvl w:val="1"/>
    </w:pPr>
    <w:rPr>
      <w:b/>
      <w:bCs/>
      <w:sz w:val="36"/>
      <w:szCs w:val="36"/>
    </w:rPr>
  </w:style>
  <w:style w:type="paragraph" w:styleId="Naslov3">
    <w:name w:val="heading 3"/>
    <w:basedOn w:val="Normal"/>
    <w:next w:val="Normal"/>
    <w:uiPriority w:val="9"/>
    <w:semiHidden/>
    <w:unhideWhenUsed/>
    <w:qFormat/>
    <w:pPr>
      <w:keepNext/>
      <w:keepLines/>
      <w:spacing w:before="280" w:after="80"/>
      <w:outlineLvl w:val="2"/>
    </w:pPr>
    <w:rPr>
      <w:b/>
      <w:bCs/>
      <w:sz w:val="28"/>
      <w:szCs w:val="28"/>
    </w:rPr>
  </w:style>
  <w:style w:type="paragraph" w:styleId="Naslov4">
    <w:name w:val="heading 4"/>
    <w:basedOn w:val="Normal"/>
    <w:next w:val="Normal"/>
    <w:uiPriority w:val="9"/>
    <w:semiHidden/>
    <w:unhideWhenUsed/>
    <w:qFormat/>
    <w:pPr>
      <w:keepNext/>
      <w:keepLines/>
      <w:spacing w:before="240" w:after="40"/>
      <w:outlineLvl w:val="3"/>
    </w:pPr>
    <w:rPr>
      <w:b/>
      <w:bCs/>
      <w:sz w:val="24"/>
      <w:szCs w:val="24"/>
    </w:rPr>
  </w:style>
  <w:style w:type="paragraph" w:styleId="Naslov5">
    <w:name w:val="heading 5"/>
    <w:basedOn w:val="Normal"/>
    <w:next w:val="Normal"/>
    <w:uiPriority w:val="9"/>
    <w:semiHidden/>
    <w:unhideWhenUsed/>
    <w:qFormat/>
    <w:pPr>
      <w:keepNext/>
      <w:keepLines/>
      <w:spacing w:before="220" w:after="40"/>
      <w:outlineLvl w:val="4"/>
    </w:pPr>
    <w:rPr>
      <w:b/>
      <w:bCs/>
    </w:rPr>
  </w:style>
  <w:style w:type="paragraph" w:styleId="Naslov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aslov">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character" w:customStyle="1" w:styleId="Naslov1Char">
    <w:name w:val="Naslov 1 Char"/>
    <w:basedOn w:val="Zadanifontodlomka"/>
    <w:uiPriority w:val="9"/>
    <w:rsid w:val="00EF5346"/>
    <w:rPr>
      <w:rFonts w:asciiTheme="majorHAnsi" w:eastAsiaTheme="majorEastAsia" w:hAnsiTheme="majorHAnsi" w:cstheme="majorBidi"/>
      <w:color w:val="2E74B5" w:themeColor="accent1" w:themeShade="BF"/>
      <w:sz w:val="32"/>
      <w:szCs w:val="32"/>
    </w:rPr>
  </w:style>
  <w:style w:type="character" w:styleId="Referencakomentara">
    <w:name w:val="annotation reference"/>
    <w:basedOn w:val="Zadanifontodlomka"/>
    <w:uiPriority w:val="99"/>
    <w:semiHidden/>
    <w:unhideWhenUsed/>
    <w:rsid w:val="00EF5346"/>
    <w:rPr>
      <w:sz w:val="16"/>
      <w:szCs w:val="16"/>
    </w:rPr>
  </w:style>
  <w:style w:type="paragraph" w:styleId="Tekstkomentara">
    <w:name w:val="annotation text"/>
    <w:basedOn w:val="Normal"/>
    <w:link w:val="TekstkomentaraChar"/>
    <w:uiPriority w:val="99"/>
    <w:semiHidden/>
    <w:unhideWhenUsed/>
    <w:rsid w:val="00EF5346"/>
    <w:pPr>
      <w:spacing w:line="240" w:lineRule="auto"/>
    </w:pPr>
    <w:rPr>
      <w:sz w:val="20"/>
      <w:szCs w:val="20"/>
    </w:rPr>
  </w:style>
  <w:style w:type="character" w:customStyle="1" w:styleId="TekstkomentaraChar">
    <w:name w:val="Tekst komentara Char"/>
    <w:basedOn w:val="Zadanifontodlomka"/>
    <w:link w:val="Tekstkomentara"/>
    <w:uiPriority w:val="99"/>
    <w:semiHidden/>
    <w:rsid w:val="00EF5346"/>
    <w:rPr>
      <w:sz w:val="20"/>
      <w:szCs w:val="20"/>
    </w:rPr>
  </w:style>
  <w:style w:type="paragraph" w:styleId="Predmetkomentara">
    <w:name w:val="annotation subject"/>
    <w:basedOn w:val="Tekstkomentara"/>
    <w:next w:val="Tekstkomentara"/>
    <w:link w:val="PredmetkomentaraChar"/>
    <w:uiPriority w:val="99"/>
    <w:semiHidden/>
    <w:unhideWhenUsed/>
    <w:rsid w:val="00EF5346"/>
    <w:rPr>
      <w:b/>
      <w:bCs/>
    </w:rPr>
  </w:style>
  <w:style w:type="character" w:customStyle="1" w:styleId="PredmetkomentaraChar">
    <w:name w:val="Predmet komentara Char"/>
    <w:basedOn w:val="TekstkomentaraChar"/>
    <w:link w:val="Predmetkomentara"/>
    <w:uiPriority w:val="99"/>
    <w:semiHidden/>
    <w:rsid w:val="00EF5346"/>
    <w:rPr>
      <w:b/>
      <w:bCs/>
      <w:sz w:val="20"/>
      <w:szCs w:val="20"/>
    </w:rPr>
  </w:style>
  <w:style w:type="paragraph" w:styleId="Tekstbalonia">
    <w:name w:val="Balloon Text"/>
    <w:basedOn w:val="Normal"/>
    <w:link w:val="TekstbaloniaChar"/>
    <w:uiPriority w:val="99"/>
    <w:semiHidden/>
    <w:unhideWhenUsed/>
    <w:rsid w:val="00EF5346"/>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EF5346"/>
    <w:rPr>
      <w:rFonts w:ascii="Segoe UI" w:hAnsi="Segoe UI" w:cs="Segoe UI"/>
      <w:sz w:val="18"/>
      <w:szCs w:val="18"/>
    </w:rPr>
  </w:style>
  <w:style w:type="paragraph" w:styleId="Odlomakpopisa">
    <w:name w:val="List Paragraph"/>
    <w:basedOn w:val="Normal"/>
    <w:uiPriority w:val="34"/>
    <w:qFormat/>
    <w:rsid w:val="007D7830"/>
    <w:pPr>
      <w:ind w:left="720"/>
      <w:contextualSpacing/>
    </w:pPr>
  </w:style>
  <w:style w:type="paragraph" w:styleId="Podnaslov">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o1ha4bOHdcfyHh1W00WpG7CZSA==">CgMxLjAyDmgucXBicmd0NmV3a21iMg5oLnc1eXcxaHozY24yNzgAciExMU9WX2lveWNqOVowNV9SUDlUME4zeDRZZjBFdm9zaU4=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8</Pages>
  <Words>2503</Words>
  <Characters>14270</Characters>
  <Application>Microsoft Office Word</Application>
  <DocSecurity>0</DocSecurity>
  <Lines>118</Lines>
  <Paragraphs>33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Šarić Siniša</dc:creator>
  <cp:lastModifiedBy>Renata Pavlić</cp:lastModifiedBy>
  <cp:revision>81</cp:revision>
  <dcterms:created xsi:type="dcterms:W3CDTF">2025-12-14T15:44:00Z</dcterms:created>
  <dcterms:modified xsi:type="dcterms:W3CDTF">2026-01-09T16:22:00Z</dcterms:modified>
</cp:coreProperties>
</file>